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810CF">
      <w:pPr>
        <w:ind w:firstLine="960" w:firstLineChars="300"/>
        <w:jc w:val="center"/>
        <w:rPr>
          <w:rFonts w:hint="default" w:ascii="仿宋_GB2312" w:hAnsi="仿宋_GB2312" w:eastAsia="仿宋_GB2312" w:cs="仿宋_GB2312"/>
          <w:sz w:val="32"/>
          <w:szCs w:val="32"/>
          <w:lang w:val="en-US" w:eastAsia="zh-CN"/>
        </w:rPr>
      </w:pPr>
      <w:bookmarkStart w:id="0" w:name="OLE_LINK2"/>
      <w:r>
        <w:rPr>
          <w:rFonts w:hint="eastAsia" w:ascii="仿宋_GB2312" w:hAnsi="仿宋_GB2312" w:eastAsia="仿宋_GB2312" w:cs="仿宋_GB2312"/>
          <w:sz w:val="32"/>
          <w:szCs w:val="32"/>
        </w:rPr>
        <w:t>通信电源实训室</w:t>
      </w:r>
      <w:r>
        <w:rPr>
          <w:rFonts w:hint="eastAsia" w:ascii="仿宋_GB2312" w:hAnsi="仿宋_GB2312" w:eastAsia="仿宋_GB2312" w:cs="仿宋_GB2312"/>
          <w:sz w:val="32"/>
          <w:szCs w:val="32"/>
          <w:lang w:val="en-US" w:eastAsia="zh-CN"/>
        </w:rPr>
        <w:t>建设项目</w:t>
      </w:r>
      <w:bookmarkStart w:id="2" w:name="_GoBack"/>
      <w:bookmarkEnd w:id="2"/>
      <w:r>
        <w:rPr>
          <w:rFonts w:hint="eastAsia" w:ascii="仿宋_GB2312" w:hAnsi="仿宋_GB2312" w:eastAsia="仿宋_GB2312" w:cs="仿宋_GB2312"/>
          <w:sz w:val="32"/>
          <w:szCs w:val="32"/>
          <w:lang w:val="en-US" w:eastAsia="zh-CN"/>
        </w:rPr>
        <w:t>清单（1）</w:t>
      </w:r>
    </w:p>
    <w:tbl>
      <w:tblPr>
        <w:tblStyle w:val="10"/>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94"/>
        <w:gridCol w:w="1020"/>
        <w:gridCol w:w="6190"/>
        <w:gridCol w:w="490"/>
        <w:gridCol w:w="767"/>
      </w:tblGrid>
      <w:tr w14:paraId="0DE8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3" w:type="pct"/>
            <w:shd w:val="clear" w:color="auto" w:fill="auto"/>
            <w:vAlign w:val="center"/>
          </w:tcPr>
          <w:p w14:paraId="4C25C09F">
            <w:pPr>
              <w:widowControl/>
              <w:jc w:val="center"/>
              <w:textAlignment w:val="center"/>
              <w:rPr>
                <w:rFonts w:hint="eastAsia" w:ascii="仿宋_GB2312" w:hAnsi="仿宋_GB2312" w:eastAsia="仿宋_GB2312" w:cs="仿宋_GB2312"/>
                <w:b/>
                <w:bCs/>
                <w:sz w:val="18"/>
                <w:szCs w:val="18"/>
              </w:rPr>
            </w:pPr>
            <w:bookmarkStart w:id="1" w:name="OLE_LINK10"/>
            <w:r>
              <w:rPr>
                <w:rFonts w:hint="eastAsia" w:ascii="仿宋_GB2312" w:hAnsi="仿宋_GB2312" w:eastAsia="仿宋_GB2312" w:cs="仿宋_GB2312"/>
                <w:b/>
                <w:bCs/>
                <w:kern w:val="0"/>
                <w:sz w:val="18"/>
                <w:szCs w:val="18"/>
              </w:rPr>
              <w:t>序号</w:t>
            </w:r>
          </w:p>
        </w:tc>
        <w:tc>
          <w:tcPr>
            <w:tcW w:w="453" w:type="pct"/>
            <w:shd w:val="clear" w:color="auto" w:fill="auto"/>
            <w:vAlign w:val="center"/>
          </w:tcPr>
          <w:p w14:paraId="2E0E1E22">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517" w:type="pct"/>
            <w:shd w:val="clear" w:color="auto" w:fill="auto"/>
            <w:vAlign w:val="center"/>
          </w:tcPr>
          <w:p w14:paraId="4393A4DA">
            <w:pPr>
              <w:widowControl/>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139" w:type="pct"/>
            <w:shd w:val="clear" w:color="auto" w:fill="auto"/>
            <w:vAlign w:val="center"/>
          </w:tcPr>
          <w:p w14:paraId="30AE5B7E">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rPr>
              <w:t>参数或要求</w:t>
            </w:r>
          </w:p>
        </w:tc>
        <w:tc>
          <w:tcPr>
            <w:tcW w:w="248" w:type="pct"/>
            <w:shd w:val="clear" w:color="auto" w:fill="auto"/>
            <w:vAlign w:val="center"/>
          </w:tcPr>
          <w:p w14:paraId="3BB6BA69">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388" w:type="pct"/>
            <w:shd w:val="clear" w:color="auto" w:fill="auto"/>
            <w:vAlign w:val="center"/>
          </w:tcPr>
          <w:p w14:paraId="7D920FFD">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14:paraId="18EE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5155445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453" w:type="pct"/>
            <w:shd w:val="clear" w:color="auto" w:fill="auto"/>
            <w:vAlign w:val="center"/>
          </w:tcPr>
          <w:p w14:paraId="3D77A84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接入网动力环境系统实训套装（含仿真软件）</w:t>
            </w:r>
          </w:p>
        </w:tc>
        <w:tc>
          <w:tcPr>
            <w:tcW w:w="517" w:type="pct"/>
            <w:shd w:val="clear" w:color="auto" w:fill="auto"/>
            <w:vAlign w:val="center"/>
          </w:tcPr>
          <w:p w14:paraId="6442F3BC">
            <w:pPr>
              <w:widowControl/>
              <w:numPr>
                <w:ilvl w:val="0"/>
                <w:numId w:val="0"/>
              </w:numPr>
              <w:ind w:firstLine="180" w:firstLineChars="100"/>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维谛Netsure™ 731 系列嵌入式通信电源系统</w:t>
            </w:r>
            <w:r>
              <w:rPr>
                <w:rFonts w:hint="eastAsia" w:ascii="宋体" w:hAnsi="宋体" w:cs="宋体"/>
                <w:color w:val="000000"/>
                <w:kern w:val="0"/>
                <w:sz w:val="18"/>
                <w:szCs w:val="18"/>
                <w:lang w:val="en-US" w:eastAsia="zh-CN"/>
              </w:rPr>
              <w:t>为主定制</w:t>
            </w:r>
          </w:p>
        </w:tc>
        <w:tc>
          <w:tcPr>
            <w:tcW w:w="3139" w:type="pct"/>
            <w:shd w:val="clear" w:color="auto" w:fill="auto"/>
            <w:vAlign w:val="center"/>
          </w:tcPr>
          <w:p w14:paraId="6B1EE04F">
            <w:pPr>
              <w:widowControl/>
              <w:numPr>
                <w:ilvl w:val="0"/>
                <w:numId w:val="1"/>
              </w:numPr>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开关电源</w:t>
            </w:r>
          </w:p>
          <w:p w14:paraId="2ABCE519">
            <w:pPr>
              <w:widowControl/>
              <w:numPr>
                <w:ilvl w:val="0"/>
                <w:numId w:val="0"/>
              </w:numPr>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主要技术要求：</w:t>
            </w:r>
          </w:p>
          <w:p w14:paraId="1F6FBBF2">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1、宽电压输入范围85~300Vac，电网及油机适应性强 </w:t>
            </w:r>
          </w:p>
          <w:p w14:paraId="1BD37B30">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2、超宽工作温度范围-40~65℃，环境适应能力强，适用于各种区域</w:t>
            </w:r>
          </w:p>
          <w:p w14:paraId="7F2EC9A6">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3、交流侧、直流侧等全方位防雷设计，提升系统防雷能力 </w:t>
            </w:r>
          </w:p>
          <w:p w14:paraId="68DE7868">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4、具有Walk-in功能，启动时避免对前级变压器和油机的冲击 </w:t>
            </w:r>
          </w:p>
          <w:p w14:paraId="4E9B4A15">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5、具有RS485、干接点等通信接口，组网灵活</w:t>
            </w:r>
          </w:p>
          <w:p w14:paraId="5DFB943F">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6、整流模块具有独立的ID识别功能，便于用户的资产管理</w:t>
            </w:r>
          </w:p>
          <w:p w14:paraId="3709FD0F">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7、完善的蓄电池管理功能，延长蓄电池的寿命</w:t>
            </w:r>
          </w:p>
          <w:p w14:paraId="09E51A3E">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8、模块无损伤热插拔，可在线维护、方便快捷</w:t>
            </w:r>
          </w:p>
          <w:p w14:paraId="7EBDF938">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 全正面维护设计</w:t>
            </w:r>
          </w:p>
          <w:p w14:paraId="2C2DD568">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10、高效模块效率&gt;96%，节省用户电费支出 </w:t>
            </w:r>
          </w:p>
          <w:p w14:paraId="6E19251A">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11、具备休眠节能技术，提高运行效率 </w:t>
            </w:r>
          </w:p>
          <w:p w14:paraId="46AE11E6">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12、具备风机智能调速功能，降低系统损耗 </w:t>
            </w:r>
          </w:p>
          <w:p w14:paraId="7CCD9040">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13、整流模块功率密度高，预留更多走线和操作空间 </w:t>
            </w:r>
          </w:p>
          <w:p w14:paraId="0AEF7820">
            <w:pPr>
              <w:widowControl/>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AC输入配置要求：</w:t>
            </w:r>
          </w:p>
          <w:p w14:paraId="16EF294B">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三相市电（3P+N+PE）输入</w:t>
            </w:r>
          </w:p>
          <w:p w14:paraId="02AAAFCB">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w:t>
            </w:r>
            <w:r>
              <w:rPr>
                <w:rFonts w:hint="default" w:ascii="宋体" w:hAnsi="宋体" w:cs="宋体"/>
                <w:sz w:val="18"/>
                <w:szCs w:val="18"/>
                <w:lang w:val="en-US" w:eastAsia="zh-CN"/>
              </w:rPr>
              <w:t>双路手动切换</w:t>
            </w:r>
          </w:p>
          <w:p w14:paraId="6D41FCA5">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w:t>
            </w:r>
            <w:r>
              <w:rPr>
                <w:rFonts w:hint="default" w:ascii="宋体" w:hAnsi="宋体" w:cs="宋体"/>
                <w:sz w:val="18"/>
                <w:szCs w:val="18"/>
                <w:lang w:val="en-US" w:eastAsia="zh-CN"/>
              </w:rPr>
              <w:t>输入MCB：63A/3P×2</w:t>
            </w:r>
          </w:p>
          <w:p w14:paraId="3F3E9707">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w:t>
            </w:r>
            <w:r>
              <w:rPr>
                <w:rFonts w:hint="default" w:ascii="宋体" w:hAnsi="宋体" w:cs="宋体"/>
                <w:sz w:val="18"/>
                <w:szCs w:val="18"/>
                <w:lang w:val="en-US" w:eastAsia="zh-CN"/>
              </w:rPr>
              <w:t>带AC SPD和防雷空开</w:t>
            </w:r>
          </w:p>
          <w:p w14:paraId="7FF75F8B">
            <w:pPr>
              <w:widowControl/>
              <w:jc w:val="left"/>
              <w:textAlignment w:val="center"/>
              <w:rPr>
                <w:rFonts w:hint="eastAsia" w:ascii="宋体" w:hAnsi="宋体" w:cs="宋体"/>
                <w:sz w:val="18"/>
                <w:szCs w:val="18"/>
                <w:lang w:val="en-US" w:eastAsia="zh-CN"/>
              </w:rPr>
            </w:pPr>
            <w:r>
              <w:rPr>
                <w:rFonts w:hint="default" w:ascii="宋体" w:hAnsi="宋体" w:cs="宋体"/>
                <w:sz w:val="18"/>
                <w:szCs w:val="18"/>
                <w:lang w:val="en-US" w:eastAsia="zh-CN"/>
              </w:rPr>
              <w:t>DC输出</w:t>
            </w:r>
            <w:r>
              <w:rPr>
                <w:rFonts w:hint="eastAsia" w:ascii="宋体" w:hAnsi="宋体" w:cs="宋体"/>
                <w:sz w:val="18"/>
                <w:szCs w:val="18"/>
                <w:lang w:val="en-US" w:eastAsia="zh-CN"/>
              </w:rPr>
              <w:t>配置要求：</w:t>
            </w:r>
          </w:p>
          <w:p w14:paraId="2D9D57D2">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 xml:space="preserve">二次下电重要负载  </w:t>
            </w:r>
            <w:r>
              <w:rPr>
                <w:rFonts w:hint="eastAsia" w:ascii="宋体" w:hAnsi="宋体" w:cs="宋体"/>
                <w:sz w:val="18"/>
                <w:szCs w:val="18"/>
                <w:lang w:val="en-US" w:eastAsia="zh-CN"/>
              </w:rPr>
              <w:t>2</w:t>
            </w:r>
            <w:r>
              <w:rPr>
                <w:rFonts w:hint="default" w:ascii="宋体" w:hAnsi="宋体" w:cs="宋体"/>
                <w:sz w:val="18"/>
                <w:szCs w:val="18"/>
                <w:lang w:val="en-US" w:eastAsia="zh-CN"/>
              </w:rPr>
              <w:t>路 MCB：32A/1P×</w:t>
            </w:r>
            <w:r>
              <w:rPr>
                <w:rFonts w:hint="eastAsia" w:ascii="宋体" w:hAnsi="宋体" w:cs="宋体"/>
                <w:sz w:val="18"/>
                <w:szCs w:val="18"/>
                <w:lang w:val="en-US" w:eastAsia="zh-CN"/>
              </w:rPr>
              <w:t>1</w:t>
            </w:r>
            <w:r>
              <w:rPr>
                <w:rFonts w:hint="default" w:ascii="宋体" w:hAnsi="宋体" w:cs="宋体"/>
                <w:sz w:val="18"/>
                <w:szCs w:val="18"/>
                <w:lang w:val="en-US" w:eastAsia="zh-CN"/>
              </w:rPr>
              <w:t>、16A/1P×</w:t>
            </w:r>
            <w:r>
              <w:rPr>
                <w:rFonts w:hint="eastAsia" w:ascii="宋体" w:hAnsi="宋体" w:cs="宋体"/>
                <w:sz w:val="18"/>
                <w:szCs w:val="18"/>
                <w:lang w:val="en-US" w:eastAsia="zh-CN"/>
              </w:rPr>
              <w:t>1</w:t>
            </w:r>
            <w:r>
              <w:rPr>
                <w:rFonts w:hint="default" w:ascii="宋体" w:hAnsi="宋体" w:cs="宋体"/>
                <w:sz w:val="18"/>
                <w:szCs w:val="18"/>
                <w:lang w:val="en-US" w:eastAsia="zh-CN"/>
              </w:rPr>
              <w:t xml:space="preserve">                            </w:t>
            </w:r>
          </w:p>
          <w:p w14:paraId="579BC52B">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w:t>
            </w:r>
            <w:r>
              <w:rPr>
                <w:rFonts w:hint="default" w:ascii="宋体" w:hAnsi="宋体" w:cs="宋体"/>
                <w:sz w:val="18"/>
                <w:szCs w:val="18"/>
                <w:lang w:val="en-US" w:eastAsia="zh-CN"/>
              </w:rPr>
              <w:t>非重要负载</w:t>
            </w:r>
            <w:r>
              <w:rPr>
                <w:rFonts w:hint="eastAsia" w:ascii="宋体" w:hAnsi="宋体" w:cs="宋体"/>
                <w:sz w:val="18"/>
                <w:szCs w:val="18"/>
                <w:lang w:val="en-US" w:eastAsia="zh-CN"/>
              </w:rPr>
              <w:t>2</w:t>
            </w:r>
            <w:r>
              <w:rPr>
                <w:rFonts w:hint="default" w:ascii="宋体" w:hAnsi="宋体" w:cs="宋体"/>
                <w:sz w:val="18"/>
                <w:szCs w:val="18"/>
                <w:lang w:val="en-US" w:eastAsia="zh-CN"/>
              </w:rPr>
              <w:t>路 熔断器：100A×</w:t>
            </w:r>
            <w:r>
              <w:rPr>
                <w:rFonts w:hint="eastAsia" w:ascii="宋体" w:hAnsi="宋体" w:cs="宋体"/>
                <w:sz w:val="18"/>
                <w:szCs w:val="18"/>
                <w:lang w:val="en-US" w:eastAsia="zh-CN"/>
              </w:rPr>
              <w:t>1</w:t>
            </w:r>
            <w:r>
              <w:rPr>
                <w:rFonts w:hint="default" w:ascii="宋体" w:hAnsi="宋体" w:cs="宋体"/>
                <w:sz w:val="18"/>
                <w:szCs w:val="18"/>
                <w:lang w:val="en-US" w:eastAsia="zh-CN"/>
              </w:rPr>
              <w:t>、63A×</w:t>
            </w:r>
            <w:r>
              <w:rPr>
                <w:rFonts w:hint="eastAsia" w:ascii="宋体" w:hAnsi="宋体" w:cs="宋体"/>
                <w:sz w:val="18"/>
                <w:szCs w:val="18"/>
                <w:lang w:val="en-US" w:eastAsia="zh-CN"/>
              </w:rPr>
              <w:t>1</w:t>
            </w:r>
            <w:r>
              <w:rPr>
                <w:rFonts w:hint="default" w:ascii="宋体" w:hAnsi="宋体" w:cs="宋体"/>
                <w:sz w:val="18"/>
                <w:szCs w:val="18"/>
                <w:lang w:val="en-US" w:eastAsia="zh-CN"/>
              </w:rPr>
              <w:t xml:space="preserve">                   </w:t>
            </w:r>
          </w:p>
          <w:p w14:paraId="477D979C">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3、4</w:t>
            </w:r>
            <w:r>
              <w:rPr>
                <w:rFonts w:hint="default" w:ascii="宋体" w:hAnsi="宋体" w:cs="宋体"/>
                <w:sz w:val="18"/>
                <w:szCs w:val="18"/>
                <w:lang w:val="en-US" w:eastAsia="zh-CN"/>
              </w:rPr>
              <w:t>路 MCB：32A/1P×</w:t>
            </w:r>
            <w:r>
              <w:rPr>
                <w:rFonts w:hint="eastAsia" w:ascii="宋体" w:hAnsi="宋体" w:cs="宋体"/>
                <w:sz w:val="18"/>
                <w:szCs w:val="18"/>
                <w:lang w:val="en-US" w:eastAsia="zh-CN"/>
              </w:rPr>
              <w:t>2</w:t>
            </w:r>
            <w:r>
              <w:rPr>
                <w:rFonts w:hint="default" w:ascii="宋体" w:hAnsi="宋体" w:cs="宋体"/>
                <w:sz w:val="18"/>
                <w:szCs w:val="18"/>
                <w:lang w:val="en-US" w:eastAsia="zh-CN"/>
              </w:rPr>
              <w:t>、10A/1P×2</w:t>
            </w:r>
          </w:p>
          <w:p w14:paraId="3F027266">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w:t>
            </w:r>
            <w:r>
              <w:rPr>
                <w:rFonts w:hint="default" w:ascii="宋体" w:hAnsi="宋体" w:cs="宋体"/>
                <w:sz w:val="18"/>
                <w:szCs w:val="18"/>
                <w:lang w:val="en-US" w:eastAsia="zh-CN"/>
              </w:rPr>
              <w:t>带DC SPD</w:t>
            </w:r>
          </w:p>
          <w:p w14:paraId="5543669E">
            <w:pPr>
              <w:widowControl/>
              <w:jc w:val="left"/>
              <w:textAlignment w:val="center"/>
              <w:rPr>
                <w:rFonts w:hint="eastAsia" w:ascii="宋体" w:hAnsi="宋体" w:cs="宋体"/>
                <w:sz w:val="18"/>
                <w:szCs w:val="18"/>
                <w:lang w:val="en-US" w:eastAsia="zh-CN"/>
              </w:rPr>
            </w:pPr>
            <w:r>
              <w:rPr>
                <w:rFonts w:hint="default" w:ascii="宋体" w:hAnsi="宋体" w:cs="宋体"/>
                <w:sz w:val="18"/>
                <w:szCs w:val="18"/>
                <w:lang w:val="en-US" w:eastAsia="zh-CN"/>
              </w:rPr>
              <w:t>BATT</w:t>
            </w:r>
            <w:r>
              <w:rPr>
                <w:rFonts w:hint="default" w:ascii="宋体" w:hAnsi="宋体" w:cs="宋体"/>
                <w:sz w:val="18"/>
                <w:szCs w:val="18"/>
                <w:lang w:val="en-US" w:eastAsia="zh-CN"/>
              </w:rPr>
              <w:tab/>
            </w:r>
            <w:r>
              <w:rPr>
                <w:rFonts w:hint="eastAsia" w:ascii="宋体" w:hAnsi="宋体" w:cs="宋体"/>
                <w:sz w:val="18"/>
                <w:szCs w:val="18"/>
                <w:lang w:val="en-US" w:eastAsia="zh-CN"/>
              </w:rPr>
              <w:t>配置要求：</w:t>
            </w:r>
          </w:p>
          <w:p w14:paraId="207EDC92">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2路熔断器：250A×2</w:t>
            </w:r>
          </w:p>
          <w:p w14:paraId="79AF24D7">
            <w:pPr>
              <w:widowControl/>
              <w:numPr>
                <w:ilvl w:val="0"/>
                <w:numId w:val="2"/>
              </w:numPr>
              <w:jc w:val="left"/>
              <w:textAlignment w:val="center"/>
              <w:rPr>
                <w:rFonts w:hint="default" w:ascii="宋体" w:hAnsi="宋体" w:cs="宋体"/>
                <w:sz w:val="18"/>
                <w:szCs w:val="18"/>
                <w:lang w:val="en-US" w:eastAsia="zh-CN"/>
              </w:rPr>
            </w:pPr>
            <w:r>
              <w:rPr>
                <w:rFonts w:hint="default" w:ascii="宋体" w:hAnsi="宋体" w:cs="宋体"/>
                <w:sz w:val="18"/>
                <w:szCs w:val="18"/>
                <w:lang w:val="en-US" w:eastAsia="zh-CN"/>
              </w:rPr>
              <w:t>标配铅酸电池架</w:t>
            </w:r>
          </w:p>
          <w:p w14:paraId="68417C46">
            <w:pPr>
              <w:widowControl/>
              <w:numPr>
                <w:ilvl w:val="0"/>
                <w:numId w:val="0"/>
              </w:numPr>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外形尺寸宽×深×高(mm)为：</w:t>
            </w:r>
            <w:r>
              <w:rPr>
                <w:rFonts w:hint="default" w:ascii="宋体" w:hAnsi="宋体" w:cs="宋体"/>
                <w:sz w:val="18"/>
                <w:szCs w:val="18"/>
                <w:lang w:val="en-US" w:eastAsia="zh-CN"/>
              </w:rPr>
              <w:t>600 ×600 ×1600（mm）</w:t>
            </w:r>
          </w:p>
          <w:p w14:paraId="46D390BB">
            <w:pPr>
              <w:widowControl/>
              <w:numPr>
                <w:ilvl w:val="0"/>
                <w:numId w:val="0"/>
              </w:numPr>
              <w:jc w:val="left"/>
              <w:textAlignment w:val="center"/>
              <w:rPr>
                <w:rFonts w:hint="eastAsia" w:ascii="宋体" w:hAnsi="宋体" w:cs="宋体"/>
                <w:sz w:val="18"/>
                <w:szCs w:val="18"/>
                <w:lang w:val="en-US" w:eastAsia="zh-CN"/>
              </w:rPr>
            </w:pPr>
            <w:r>
              <w:rPr>
                <w:rFonts w:hint="default" w:ascii="宋体" w:hAnsi="宋体" w:cs="宋体"/>
                <w:sz w:val="18"/>
                <w:szCs w:val="18"/>
                <w:lang w:val="en-US" w:eastAsia="zh-CN"/>
              </w:rPr>
              <w:t>整流模块</w:t>
            </w:r>
            <w:r>
              <w:rPr>
                <w:rFonts w:hint="eastAsia" w:ascii="宋体" w:hAnsi="宋体" w:cs="宋体"/>
                <w:sz w:val="18"/>
                <w:szCs w:val="18"/>
                <w:lang w:val="en-US" w:eastAsia="zh-CN"/>
              </w:rPr>
              <w:t>要求：</w:t>
            </w:r>
          </w:p>
          <w:p w14:paraId="776EAAF5">
            <w:pPr>
              <w:widowControl/>
              <w:numPr>
                <w:ilvl w:val="0"/>
                <w:numId w:val="3"/>
              </w:numPr>
              <w:jc w:val="left"/>
              <w:textAlignment w:val="center"/>
              <w:rPr>
                <w:rFonts w:hint="default" w:ascii="宋体" w:hAnsi="宋体" w:cs="宋体"/>
                <w:sz w:val="18"/>
                <w:szCs w:val="18"/>
                <w:lang w:val="en-US" w:eastAsia="zh-CN"/>
              </w:rPr>
            </w:pPr>
            <w:r>
              <w:rPr>
                <w:rFonts w:hint="default" w:ascii="宋体" w:hAnsi="宋体" w:cs="宋体"/>
                <w:sz w:val="18"/>
                <w:szCs w:val="18"/>
                <w:lang w:val="en-US" w:eastAsia="zh-CN"/>
              </w:rPr>
              <w:t>带单独纸箱包材</w:t>
            </w:r>
          </w:p>
          <w:p w14:paraId="756174E3">
            <w:pPr>
              <w:widowControl/>
              <w:numPr>
                <w:ilvl w:val="0"/>
                <w:numId w:val="3"/>
              </w:numPr>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配置两个2U高度</w:t>
            </w:r>
            <w:r>
              <w:rPr>
                <w:rFonts w:hint="default" w:ascii="宋体" w:hAnsi="宋体" w:cs="宋体"/>
                <w:sz w:val="18"/>
                <w:szCs w:val="18"/>
                <w:lang w:val="en-US" w:eastAsia="zh-CN"/>
              </w:rPr>
              <w:t>48V-3000W</w:t>
            </w:r>
            <w:r>
              <w:rPr>
                <w:rFonts w:hint="eastAsia" w:ascii="宋体" w:hAnsi="宋体" w:cs="宋体"/>
                <w:sz w:val="18"/>
                <w:szCs w:val="18"/>
                <w:lang w:val="en-US" w:eastAsia="zh-CN"/>
              </w:rPr>
              <w:t>整流模块。</w:t>
            </w:r>
          </w:p>
          <w:p w14:paraId="3887B3A6">
            <w:pPr>
              <w:bidi w:val="0"/>
              <w:rPr>
                <w:rFonts w:hint="eastAsia" w:ascii="宋体" w:hAnsi="宋体" w:cs="宋体"/>
                <w:sz w:val="18"/>
                <w:szCs w:val="18"/>
                <w:lang w:val="en-US" w:eastAsia="zh-CN"/>
              </w:rPr>
            </w:pPr>
            <w:r>
              <w:rPr>
                <w:rFonts w:hint="eastAsia" w:ascii="宋体" w:hAnsi="宋体" w:eastAsia="宋体" w:cs="宋体"/>
                <w:sz w:val="18"/>
                <w:szCs w:val="18"/>
                <w:lang w:val="en-US" w:eastAsia="zh-CN"/>
              </w:rPr>
              <w:t>二、</w:t>
            </w:r>
            <w:r>
              <w:rPr>
                <w:rFonts w:hint="eastAsia" w:ascii="宋体" w:hAnsi="宋体" w:cs="宋体"/>
                <w:sz w:val="18"/>
                <w:szCs w:val="18"/>
                <w:lang w:val="en-US" w:eastAsia="zh-CN"/>
              </w:rPr>
              <w:t>铅酸蓄电池组</w:t>
            </w:r>
          </w:p>
          <w:p w14:paraId="14523B1C">
            <w:pPr>
              <w:bidi w:val="0"/>
              <w:rPr>
                <w:rFonts w:hint="eastAsia" w:ascii="宋体" w:hAnsi="宋体" w:cs="宋体"/>
                <w:sz w:val="18"/>
                <w:szCs w:val="18"/>
                <w:lang w:val="en-US" w:eastAsia="zh-CN"/>
              </w:rPr>
            </w:pPr>
            <w:r>
              <w:rPr>
                <w:rFonts w:hint="eastAsia" w:ascii="宋体" w:hAnsi="宋体" w:cs="宋体"/>
                <w:sz w:val="18"/>
                <w:szCs w:val="18"/>
                <w:lang w:val="en-US" w:eastAsia="zh-CN"/>
              </w:rPr>
              <w:t>1.电池类型与安装型式：</w:t>
            </w:r>
          </w:p>
          <w:p w14:paraId="2B210E7B">
            <w:pPr>
              <w:bidi w:val="0"/>
              <w:rPr>
                <w:rFonts w:hint="eastAsia" w:ascii="宋体" w:hAnsi="宋体" w:cs="宋体"/>
                <w:sz w:val="18"/>
                <w:szCs w:val="18"/>
                <w:lang w:val="en-US" w:eastAsia="zh-CN"/>
              </w:rPr>
            </w:pPr>
            <w:r>
              <w:rPr>
                <w:rFonts w:hint="eastAsia" w:ascii="宋体" w:hAnsi="宋体" w:cs="宋体"/>
                <w:sz w:val="18"/>
                <w:szCs w:val="18"/>
                <w:lang w:val="en-US" w:eastAsia="zh-CN"/>
              </w:rPr>
              <w:t>1.1.阀控密封铅酸蓄电池；</w:t>
            </w:r>
          </w:p>
          <w:p w14:paraId="4214D74C">
            <w:pPr>
              <w:bidi w:val="0"/>
              <w:rPr>
                <w:rFonts w:hint="eastAsia" w:ascii="宋体" w:hAnsi="宋体" w:cs="宋体"/>
                <w:sz w:val="18"/>
                <w:szCs w:val="18"/>
                <w:lang w:val="en-US" w:eastAsia="zh-CN"/>
              </w:rPr>
            </w:pPr>
            <w:r>
              <w:rPr>
                <w:rFonts w:hint="eastAsia" w:ascii="宋体" w:hAnsi="宋体" w:cs="宋体"/>
                <w:sz w:val="18"/>
                <w:szCs w:val="18"/>
                <w:lang w:val="en-US" w:eastAsia="zh-CN"/>
              </w:rPr>
              <w:t>1.2.安装型式：双层立式安装架长878×宽452×高870mm。</w:t>
            </w:r>
          </w:p>
          <w:p w14:paraId="63A50330">
            <w:pPr>
              <w:bidi w:val="0"/>
              <w:rPr>
                <w:rFonts w:hint="eastAsia" w:ascii="宋体" w:hAnsi="宋体" w:cs="宋体"/>
                <w:sz w:val="18"/>
                <w:szCs w:val="18"/>
                <w:lang w:val="en-US" w:eastAsia="zh-CN"/>
              </w:rPr>
            </w:pPr>
            <w:r>
              <w:rPr>
                <w:rFonts w:hint="eastAsia" w:ascii="宋体" w:hAnsi="宋体" w:cs="宋体"/>
                <w:sz w:val="18"/>
                <w:szCs w:val="18"/>
                <w:lang w:val="en-US" w:eastAsia="zh-CN"/>
              </w:rPr>
              <w:t>2.蓄电池1组，每组由24只单体电池组成，单体电池技术参数如下：</w:t>
            </w:r>
          </w:p>
          <w:p w14:paraId="7F2A0C72">
            <w:pPr>
              <w:bidi w:val="0"/>
              <w:rPr>
                <w:rFonts w:hint="eastAsia" w:ascii="宋体" w:hAnsi="宋体" w:cs="宋体"/>
                <w:sz w:val="18"/>
                <w:szCs w:val="18"/>
                <w:lang w:val="en-US" w:eastAsia="zh-CN"/>
              </w:rPr>
            </w:pPr>
            <w:r>
              <w:rPr>
                <w:rFonts w:hint="eastAsia" w:ascii="宋体" w:hAnsi="宋体" w:cs="宋体"/>
                <w:sz w:val="18"/>
                <w:szCs w:val="18"/>
                <w:lang w:val="en-US" w:eastAsia="zh-CN"/>
              </w:rPr>
              <w:t>▲2.1.额定电压2V；</w:t>
            </w:r>
          </w:p>
          <w:p w14:paraId="435CB539">
            <w:pPr>
              <w:bidi w:val="0"/>
              <w:rPr>
                <w:rFonts w:hint="eastAsia" w:ascii="宋体" w:hAnsi="宋体" w:cs="宋体"/>
                <w:sz w:val="18"/>
                <w:szCs w:val="18"/>
                <w:lang w:val="en-US" w:eastAsia="zh-CN"/>
              </w:rPr>
            </w:pPr>
            <w:r>
              <w:rPr>
                <w:rFonts w:hint="eastAsia" w:ascii="宋体" w:hAnsi="宋体" w:cs="宋体"/>
                <w:sz w:val="18"/>
                <w:szCs w:val="18"/>
                <w:lang w:val="en-US" w:eastAsia="zh-CN"/>
              </w:rPr>
              <w:t>▲2.2.额定容量200Ah(10hr,1.80V,25°C)；</w:t>
            </w:r>
          </w:p>
          <w:p w14:paraId="05BAF08D">
            <w:pPr>
              <w:bidi w:val="0"/>
              <w:rPr>
                <w:rFonts w:hint="eastAsia" w:ascii="宋体" w:hAnsi="宋体" w:cs="宋体"/>
                <w:sz w:val="18"/>
                <w:szCs w:val="18"/>
                <w:lang w:val="en-US" w:eastAsia="zh-CN"/>
              </w:rPr>
            </w:pPr>
            <w:r>
              <w:rPr>
                <w:rFonts w:hint="eastAsia" w:ascii="宋体" w:hAnsi="宋体" w:cs="宋体"/>
                <w:sz w:val="18"/>
                <w:szCs w:val="18"/>
                <w:lang w:val="en-US" w:eastAsia="zh-CN"/>
              </w:rPr>
              <w:t>2.3.重量：约17.4kg；</w:t>
            </w:r>
          </w:p>
          <w:p w14:paraId="681A73B9">
            <w:pPr>
              <w:bidi w:val="0"/>
              <w:rPr>
                <w:rFonts w:hint="eastAsia" w:ascii="宋体" w:hAnsi="宋体" w:cs="宋体"/>
                <w:sz w:val="18"/>
                <w:szCs w:val="18"/>
                <w:lang w:val="en-US" w:eastAsia="zh-CN"/>
              </w:rPr>
            </w:pPr>
            <w:r>
              <w:rPr>
                <w:rFonts w:hint="eastAsia" w:ascii="宋体" w:hAnsi="宋体" w:cs="宋体"/>
                <w:sz w:val="18"/>
                <w:szCs w:val="18"/>
                <w:lang w:val="en-US" w:eastAsia="zh-CN"/>
              </w:rPr>
              <w:t>2.4.尺寸：约长：124mm、宽：181mm、高：346mm；</w:t>
            </w:r>
          </w:p>
          <w:p w14:paraId="58C80DAE">
            <w:pPr>
              <w:bidi w:val="0"/>
              <w:rPr>
                <w:rFonts w:hint="eastAsia" w:ascii="宋体" w:hAnsi="宋体" w:cs="宋体"/>
                <w:sz w:val="18"/>
                <w:szCs w:val="18"/>
                <w:lang w:val="en-US" w:eastAsia="zh-CN"/>
              </w:rPr>
            </w:pPr>
            <w:r>
              <w:rPr>
                <w:rFonts w:hint="eastAsia" w:ascii="宋体" w:hAnsi="宋体" w:cs="宋体"/>
                <w:sz w:val="18"/>
                <w:szCs w:val="18"/>
                <w:lang w:val="en-US" w:eastAsia="zh-CN"/>
              </w:rPr>
              <w:t>2.5.充电电压(25°C)：浮充：2.23V/单体，均充：2.30V/单体；</w:t>
            </w:r>
          </w:p>
          <w:p w14:paraId="77E3883B">
            <w:pPr>
              <w:bidi w:val="0"/>
              <w:rPr>
                <w:rFonts w:hint="default" w:ascii="宋体" w:hAnsi="宋体" w:cs="宋体"/>
                <w:sz w:val="18"/>
                <w:szCs w:val="18"/>
                <w:lang w:val="en-US" w:eastAsia="zh-CN"/>
              </w:rPr>
            </w:pPr>
            <w:r>
              <w:rPr>
                <w:rFonts w:hint="eastAsia" w:ascii="宋体" w:hAnsi="宋体" w:cs="宋体"/>
                <w:sz w:val="18"/>
                <w:szCs w:val="18"/>
                <w:lang w:val="en-US" w:eastAsia="zh-CN"/>
              </w:rPr>
              <w:t>三、网管及仿真软件要求</w:t>
            </w:r>
          </w:p>
          <w:p w14:paraId="369FCC29">
            <w:pPr>
              <w:bidi w:val="0"/>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监控首页：</w:t>
            </w:r>
          </w:p>
          <w:p w14:paraId="4F23F880">
            <w:pPr>
              <w:bidi w:val="0"/>
              <w:rPr>
                <w:rFonts w:hint="default" w:ascii="宋体" w:hAnsi="宋体" w:cs="宋体"/>
                <w:sz w:val="18"/>
                <w:szCs w:val="18"/>
                <w:lang w:val="en-US" w:eastAsia="zh-CN"/>
              </w:rPr>
            </w:pPr>
            <w:r>
              <w:rPr>
                <w:rFonts w:hint="default" w:ascii="宋体" w:hAnsi="宋体" w:cs="宋体"/>
                <w:sz w:val="18"/>
                <w:szCs w:val="18"/>
                <w:lang w:val="en-US" w:eastAsia="zh-CN"/>
              </w:rPr>
              <w:t>1) 监控首页应由设备和环境关键指标、2D楼层组态图组成，并在同一页面展示。</w:t>
            </w:r>
          </w:p>
          <w:p w14:paraId="26EE64FC">
            <w:pPr>
              <w:bidi w:val="0"/>
              <w:rPr>
                <w:rFonts w:hint="default" w:ascii="宋体" w:hAnsi="宋体" w:cs="宋体"/>
                <w:sz w:val="18"/>
                <w:szCs w:val="18"/>
                <w:lang w:val="en-US" w:eastAsia="zh-CN"/>
              </w:rPr>
            </w:pPr>
            <w:r>
              <w:rPr>
                <w:rFonts w:hint="default" w:ascii="宋体" w:hAnsi="宋体" w:cs="宋体"/>
                <w:sz w:val="18"/>
                <w:szCs w:val="18"/>
                <w:lang w:val="en-US" w:eastAsia="zh-CN"/>
              </w:rPr>
              <w:t>2) 组图设备或环境告警时，应采用不同告警颜色予以区分。</w:t>
            </w:r>
          </w:p>
          <w:p w14:paraId="2EC2D46C">
            <w:pPr>
              <w:bidi w:val="0"/>
              <w:rPr>
                <w:rFonts w:hint="default" w:ascii="宋体" w:hAnsi="宋体" w:cs="宋体"/>
                <w:sz w:val="18"/>
                <w:szCs w:val="18"/>
                <w:lang w:val="en-US" w:eastAsia="zh-CN"/>
              </w:rPr>
            </w:pPr>
            <w:r>
              <w:rPr>
                <w:rFonts w:hint="default" w:ascii="宋体" w:hAnsi="宋体" w:cs="宋体"/>
                <w:sz w:val="18"/>
                <w:szCs w:val="18"/>
                <w:lang w:val="en-US" w:eastAsia="zh-CN"/>
              </w:rPr>
              <w:t>3）系统应支持通过点击首页关键设备和环境信息，进入设备或环境组态页面。</w:t>
            </w:r>
          </w:p>
          <w:p w14:paraId="34BF85F3">
            <w:pPr>
              <w:bidi w:val="0"/>
              <w:rPr>
                <w:rFonts w:hint="default" w:ascii="宋体" w:hAnsi="宋体" w:cs="宋体"/>
                <w:sz w:val="18"/>
                <w:szCs w:val="18"/>
                <w:lang w:val="en-US" w:eastAsia="zh-CN"/>
              </w:rPr>
            </w:pPr>
            <w:r>
              <w:rPr>
                <w:rFonts w:hint="eastAsia" w:ascii="宋体" w:hAnsi="宋体" w:cs="宋体"/>
                <w:sz w:val="18"/>
                <w:szCs w:val="18"/>
                <w:lang w:val="en-US" w:eastAsia="zh-CN"/>
              </w:rPr>
              <w:t>2、</w:t>
            </w:r>
            <w:r>
              <w:rPr>
                <w:rFonts w:hint="default" w:ascii="宋体" w:hAnsi="宋体" w:cs="宋体"/>
                <w:sz w:val="18"/>
                <w:szCs w:val="18"/>
                <w:lang w:val="en-US" w:eastAsia="zh-CN"/>
              </w:rPr>
              <w:t>设备详情：</w:t>
            </w:r>
          </w:p>
          <w:p w14:paraId="2AAA6E70">
            <w:pPr>
              <w:bidi w:val="0"/>
              <w:rPr>
                <w:rFonts w:hint="default" w:ascii="宋体" w:hAnsi="宋体" w:cs="宋体"/>
                <w:sz w:val="18"/>
                <w:szCs w:val="18"/>
                <w:lang w:val="en-US" w:eastAsia="zh-CN"/>
              </w:rPr>
            </w:pPr>
            <w:r>
              <w:rPr>
                <w:rFonts w:hint="default" w:ascii="宋体" w:hAnsi="宋体" w:cs="宋体"/>
                <w:sz w:val="18"/>
                <w:szCs w:val="18"/>
                <w:lang w:val="en-US" w:eastAsia="zh-CN"/>
              </w:rPr>
              <w:t>1）设备详情应采用树形结构选择模式，通过选择树形结构上的设备和环境节点，呈现机房动力设备和环境的全量检测信息和控制信息。</w:t>
            </w:r>
          </w:p>
          <w:p w14:paraId="5633ECD1">
            <w:pPr>
              <w:bidi w:val="0"/>
              <w:rPr>
                <w:rFonts w:hint="default" w:ascii="宋体" w:hAnsi="宋体" w:cs="宋体"/>
                <w:sz w:val="18"/>
                <w:szCs w:val="18"/>
                <w:lang w:val="en-US" w:eastAsia="zh-CN"/>
              </w:rPr>
            </w:pPr>
            <w:r>
              <w:rPr>
                <w:rFonts w:hint="default" w:ascii="宋体" w:hAnsi="宋体" w:cs="宋体"/>
                <w:sz w:val="18"/>
                <w:szCs w:val="18"/>
                <w:lang w:val="en-US" w:eastAsia="zh-CN"/>
              </w:rPr>
              <w:t>2）设备详情应按信号、事件、控制和设备四个页面呈现，信号和事件的属性应支持自定义。</w:t>
            </w:r>
          </w:p>
          <w:p w14:paraId="45349D16">
            <w:pPr>
              <w:bidi w:val="0"/>
              <w:rPr>
                <w:rFonts w:hint="default" w:ascii="宋体" w:hAnsi="宋体" w:cs="宋体"/>
                <w:sz w:val="18"/>
                <w:szCs w:val="18"/>
                <w:lang w:val="en-US" w:eastAsia="zh-CN"/>
              </w:rPr>
            </w:pPr>
            <w:r>
              <w:rPr>
                <w:rFonts w:hint="default" w:ascii="宋体" w:hAnsi="宋体" w:cs="宋体"/>
                <w:sz w:val="18"/>
                <w:szCs w:val="18"/>
                <w:lang w:val="en-US" w:eastAsia="zh-CN"/>
              </w:rPr>
              <w:t>3）设备详情应提供实时跟踪曲线和历史查询曲线，跟踪设备信号的实时趋势和历史趋势状况。</w:t>
            </w:r>
          </w:p>
          <w:p w14:paraId="275C387E">
            <w:pPr>
              <w:bidi w:val="0"/>
              <w:rPr>
                <w:rFonts w:hint="default" w:ascii="宋体" w:hAnsi="宋体" w:cs="宋体"/>
                <w:sz w:val="18"/>
                <w:szCs w:val="18"/>
                <w:lang w:val="en-US" w:eastAsia="zh-CN"/>
              </w:rPr>
            </w:pPr>
            <w:r>
              <w:rPr>
                <w:rFonts w:hint="default" w:ascii="宋体" w:hAnsi="宋体" w:cs="宋体"/>
                <w:sz w:val="18"/>
                <w:szCs w:val="18"/>
                <w:lang w:val="en-US" w:eastAsia="zh-CN"/>
              </w:rPr>
              <w:t>4）设备详情支持在线配置，对信号名称、信号表达式、存储周期、告警绝对阀值、百分比阀值和信号属性等进行配置。</w:t>
            </w:r>
          </w:p>
          <w:p w14:paraId="7B5DDB9D">
            <w:pPr>
              <w:bidi w:val="0"/>
              <w:rPr>
                <w:rFonts w:hint="default" w:ascii="宋体" w:hAnsi="宋体" w:cs="宋体"/>
                <w:sz w:val="18"/>
                <w:szCs w:val="18"/>
                <w:lang w:val="en-US" w:eastAsia="zh-CN"/>
              </w:rPr>
            </w:pPr>
            <w:r>
              <w:rPr>
                <w:rFonts w:hint="eastAsia" w:ascii="宋体" w:hAnsi="宋体" w:cs="宋体"/>
                <w:sz w:val="18"/>
                <w:szCs w:val="18"/>
                <w:lang w:val="en-US" w:eastAsia="zh-CN"/>
              </w:rPr>
              <w:t>3、</w:t>
            </w:r>
            <w:r>
              <w:rPr>
                <w:rFonts w:hint="default" w:ascii="宋体" w:hAnsi="宋体" w:cs="宋体"/>
                <w:sz w:val="18"/>
                <w:szCs w:val="18"/>
                <w:lang w:val="en-US" w:eastAsia="zh-CN"/>
              </w:rPr>
              <w:t>事件管理：</w:t>
            </w:r>
          </w:p>
          <w:p w14:paraId="0C344449">
            <w:pPr>
              <w:bidi w:val="0"/>
              <w:rPr>
                <w:rFonts w:hint="default" w:ascii="宋体" w:hAnsi="宋体" w:cs="宋体"/>
                <w:sz w:val="18"/>
                <w:szCs w:val="18"/>
                <w:lang w:val="en-US" w:eastAsia="zh-CN"/>
              </w:rPr>
            </w:pPr>
            <w:r>
              <w:rPr>
                <w:rFonts w:hint="default" w:ascii="宋体" w:hAnsi="宋体" w:cs="宋体"/>
                <w:sz w:val="18"/>
                <w:szCs w:val="18"/>
                <w:lang w:val="en-US" w:eastAsia="zh-CN"/>
              </w:rPr>
              <w:t>1）系统应提供独立的事件管理页面，滚动呈现监控事件信息。</w:t>
            </w:r>
          </w:p>
          <w:p w14:paraId="61F2698F">
            <w:pPr>
              <w:bidi w:val="0"/>
              <w:rPr>
                <w:rFonts w:hint="default" w:ascii="宋体" w:hAnsi="宋体" w:cs="宋体"/>
                <w:sz w:val="18"/>
                <w:szCs w:val="18"/>
                <w:lang w:val="en-US" w:eastAsia="zh-CN"/>
              </w:rPr>
            </w:pPr>
            <w:r>
              <w:rPr>
                <w:rFonts w:hint="default" w:ascii="宋体" w:hAnsi="宋体" w:cs="宋体"/>
                <w:sz w:val="18"/>
                <w:szCs w:val="18"/>
                <w:lang w:val="en-US" w:eastAsia="zh-CN"/>
              </w:rPr>
              <w:t>2）事件管理应支持四级告警，一级告警以红色标识，二级告警以橙色标识，三级告警以黄色标识，四级告警以淡蓝色标识。</w:t>
            </w:r>
          </w:p>
          <w:p w14:paraId="4E3ED6C5">
            <w:pPr>
              <w:bidi w:val="0"/>
              <w:rPr>
                <w:rFonts w:hint="default" w:ascii="宋体" w:hAnsi="宋体" w:cs="宋体"/>
                <w:sz w:val="18"/>
                <w:szCs w:val="18"/>
                <w:lang w:val="en-US" w:eastAsia="zh-CN"/>
              </w:rPr>
            </w:pPr>
            <w:r>
              <w:rPr>
                <w:rFonts w:hint="default" w:ascii="宋体" w:hAnsi="宋体" w:cs="宋体"/>
                <w:sz w:val="18"/>
                <w:szCs w:val="18"/>
                <w:lang w:val="en-US" w:eastAsia="zh-CN"/>
              </w:rPr>
              <w:t>3）事件管理可根据告警级别提供不同的告警推送方式，如多媒体和短信等告警推送方式。</w:t>
            </w:r>
          </w:p>
          <w:p w14:paraId="3B96A66D">
            <w:pPr>
              <w:bidi w:val="0"/>
              <w:rPr>
                <w:rFonts w:hint="default" w:ascii="宋体" w:hAnsi="宋体" w:cs="宋体"/>
                <w:sz w:val="18"/>
                <w:szCs w:val="18"/>
                <w:lang w:val="en-US" w:eastAsia="zh-CN"/>
              </w:rPr>
            </w:pPr>
            <w:r>
              <w:rPr>
                <w:rFonts w:hint="default" w:ascii="宋体" w:hAnsi="宋体" w:cs="宋体"/>
                <w:sz w:val="18"/>
                <w:szCs w:val="18"/>
                <w:lang w:val="en-US" w:eastAsia="zh-CN"/>
              </w:rPr>
              <w:t>4）事件管理应提供过滤功能，对不需要做出反应的告警进行相应的过滤，过滤条件可以由用户进行设置。</w:t>
            </w:r>
          </w:p>
          <w:p w14:paraId="06551F03">
            <w:pPr>
              <w:bidi w:val="0"/>
              <w:rPr>
                <w:rFonts w:hint="default" w:ascii="宋体" w:hAnsi="宋体" w:cs="宋体"/>
                <w:sz w:val="18"/>
                <w:szCs w:val="18"/>
                <w:lang w:val="en-US" w:eastAsia="zh-CN"/>
              </w:rPr>
            </w:pPr>
            <w:r>
              <w:rPr>
                <w:rFonts w:hint="default" w:ascii="宋体" w:hAnsi="宋体" w:cs="宋体"/>
                <w:sz w:val="18"/>
                <w:szCs w:val="18"/>
                <w:lang w:val="en-US" w:eastAsia="zh-CN"/>
              </w:rPr>
              <w:t>5）事件管理应提供告警屏蔽功能，能自动屏蔽由其它告警引起的非主要告警的功能。</w:t>
            </w:r>
          </w:p>
          <w:p w14:paraId="65174D48">
            <w:pPr>
              <w:bidi w:val="0"/>
              <w:rPr>
                <w:rFonts w:hint="default" w:ascii="宋体" w:hAnsi="宋体" w:cs="宋体"/>
                <w:sz w:val="18"/>
                <w:szCs w:val="18"/>
                <w:lang w:val="en-US" w:eastAsia="zh-CN"/>
              </w:rPr>
            </w:pPr>
            <w:r>
              <w:rPr>
                <w:rFonts w:hint="default" w:ascii="宋体" w:hAnsi="宋体" w:cs="宋体"/>
                <w:sz w:val="18"/>
                <w:szCs w:val="18"/>
                <w:lang w:val="en-US" w:eastAsia="zh-CN"/>
              </w:rPr>
              <w:t>6）事件管理应提供告警延时设定功能，当告警在延时的范围内消除时，将不上送告警，告警延时时间可由用户设定。</w:t>
            </w:r>
          </w:p>
          <w:p w14:paraId="1810DFF7">
            <w:pPr>
              <w:bidi w:val="0"/>
              <w:rPr>
                <w:rFonts w:hint="default" w:ascii="宋体" w:hAnsi="宋体" w:cs="宋体"/>
                <w:sz w:val="18"/>
                <w:szCs w:val="18"/>
                <w:lang w:val="en-US" w:eastAsia="zh-CN"/>
              </w:rPr>
            </w:pPr>
            <w:r>
              <w:rPr>
                <w:rFonts w:hint="default" w:ascii="宋体" w:hAnsi="宋体" w:cs="宋体"/>
                <w:sz w:val="18"/>
                <w:szCs w:val="18"/>
                <w:lang w:val="en-US" w:eastAsia="zh-CN"/>
              </w:rPr>
              <w:t>7）事件管理应提供告警确认功能，发生告警时，可由相关人员进行告警确认。</w:t>
            </w:r>
          </w:p>
          <w:p w14:paraId="71A8849F">
            <w:pPr>
              <w:bidi w:val="0"/>
              <w:rPr>
                <w:rFonts w:hint="default" w:ascii="宋体" w:hAnsi="宋体" w:cs="宋体"/>
                <w:sz w:val="18"/>
                <w:szCs w:val="18"/>
                <w:lang w:val="en-US" w:eastAsia="zh-CN"/>
              </w:rPr>
            </w:pPr>
            <w:r>
              <w:rPr>
                <w:rFonts w:hint="default" w:ascii="宋体" w:hAnsi="宋体" w:cs="宋体"/>
                <w:sz w:val="18"/>
                <w:szCs w:val="18"/>
                <w:lang w:val="en-US" w:eastAsia="zh-CN"/>
              </w:rPr>
              <w:t>8）事件管理应提供告警自动清除功能，告警发生后一段时间内又自动恢复，系统应自动清除告警窗内的显示并保存告警记录。</w:t>
            </w:r>
          </w:p>
          <w:p w14:paraId="328E2554">
            <w:pPr>
              <w:bidi w:val="0"/>
              <w:rPr>
                <w:rFonts w:hint="default" w:ascii="宋体" w:hAnsi="宋体" w:cs="宋体"/>
                <w:sz w:val="18"/>
                <w:szCs w:val="18"/>
                <w:lang w:val="en-US" w:eastAsia="zh-CN"/>
              </w:rPr>
            </w:pPr>
            <w:r>
              <w:rPr>
                <w:rFonts w:hint="eastAsia" w:ascii="宋体" w:hAnsi="宋体" w:cs="宋体"/>
                <w:sz w:val="18"/>
                <w:szCs w:val="18"/>
                <w:lang w:val="en-US" w:eastAsia="zh-CN"/>
              </w:rPr>
              <w:t>四、动环采集工作站</w:t>
            </w:r>
            <w:r>
              <w:rPr>
                <w:rFonts w:hint="default" w:ascii="宋体" w:hAnsi="宋体" w:cs="宋体"/>
                <w:sz w:val="18"/>
                <w:szCs w:val="18"/>
                <w:lang w:val="en-US" w:eastAsia="zh-CN"/>
              </w:rPr>
              <w:t>要求：</w:t>
            </w:r>
          </w:p>
          <w:p w14:paraId="6B17D5ED">
            <w:pPr>
              <w:bidi w:val="0"/>
              <w:rPr>
                <w:rFonts w:hint="default" w:ascii="宋体" w:hAnsi="宋体" w:cs="宋体"/>
                <w:sz w:val="18"/>
                <w:szCs w:val="18"/>
                <w:lang w:val="en-US" w:eastAsia="zh-CN"/>
              </w:rPr>
            </w:pPr>
            <w:r>
              <w:rPr>
                <w:rFonts w:hint="eastAsia" w:ascii="宋体" w:hAnsi="宋体" w:cs="宋体"/>
                <w:sz w:val="18"/>
                <w:szCs w:val="18"/>
                <w:lang w:val="en-US" w:eastAsia="zh-CN"/>
              </w:rPr>
              <w:t>基本要求：</w:t>
            </w:r>
          </w:p>
          <w:p w14:paraId="65BEA8E0">
            <w:pPr>
              <w:bidi w:val="0"/>
              <w:rPr>
                <w:rFonts w:hint="default" w:ascii="宋体" w:hAnsi="宋体" w:cs="宋体"/>
                <w:sz w:val="18"/>
                <w:szCs w:val="18"/>
                <w:lang w:val="en-US" w:eastAsia="zh-CN"/>
              </w:rPr>
            </w:pPr>
            <w:r>
              <w:rPr>
                <w:rFonts w:hint="default" w:ascii="宋体" w:hAnsi="宋体" w:cs="宋体"/>
                <w:sz w:val="18"/>
                <w:szCs w:val="18"/>
                <w:lang w:val="en-US" w:eastAsia="zh-CN"/>
              </w:rPr>
              <w:t>1）采集工作站应集成场地数据采集和业务管理功能，监控中心无需配置独立的监控服务器。</w:t>
            </w:r>
          </w:p>
          <w:p w14:paraId="78AD9B14">
            <w:pPr>
              <w:bidi w:val="0"/>
              <w:rPr>
                <w:rFonts w:hint="default" w:ascii="宋体" w:hAnsi="宋体" w:cs="宋体"/>
                <w:sz w:val="18"/>
                <w:szCs w:val="18"/>
                <w:lang w:val="en-US" w:eastAsia="zh-CN"/>
              </w:rPr>
            </w:pPr>
            <w:r>
              <w:rPr>
                <w:rFonts w:hint="default" w:ascii="宋体" w:hAnsi="宋体" w:cs="宋体"/>
                <w:sz w:val="18"/>
                <w:szCs w:val="18"/>
                <w:lang w:val="en-US" w:eastAsia="zh-CN"/>
              </w:rPr>
              <w:t>2）要求支持双路供电，供电电源支持220V交流、240V高压直流和336V高压直流。</w:t>
            </w:r>
          </w:p>
          <w:p w14:paraId="678087B1">
            <w:pPr>
              <w:bidi w:val="0"/>
              <w:rPr>
                <w:rFonts w:hint="default" w:ascii="宋体" w:hAnsi="宋体" w:cs="宋体"/>
                <w:sz w:val="18"/>
                <w:szCs w:val="18"/>
                <w:lang w:val="en-US" w:eastAsia="zh-CN"/>
              </w:rPr>
            </w:pPr>
            <w:r>
              <w:rPr>
                <w:rFonts w:hint="default" w:ascii="宋体" w:hAnsi="宋体" w:cs="宋体"/>
                <w:sz w:val="18"/>
                <w:szCs w:val="18"/>
                <w:lang w:val="en-US" w:eastAsia="zh-CN"/>
              </w:rPr>
              <w:t>端口要求：</w:t>
            </w:r>
          </w:p>
          <w:p w14:paraId="5A3EFBB6">
            <w:pPr>
              <w:bidi w:val="0"/>
              <w:rPr>
                <w:rFonts w:hint="default" w:ascii="宋体" w:hAnsi="宋体" w:cs="宋体"/>
                <w:sz w:val="18"/>
                <w:szCs w:val="18"/>
                <w:lang w:val="en-US" w:eastAsia="zh-CN"/>
              </w:rPr>
            </w:pPr>
            <w:r>
              <w:rPr>
                <w:rFonts w:hint="default" w:ascii="宋体" w:hAnsi="宋体" w:cs="宋体"/>
                <w:sz w:val="18"/>
                <w:szCs w:val="18"/>
                <w:lang w:val="en-US" w:eastAsia="zh-CN"/>
              </w:rPr>
              <w:t>1）4路AI/DI通道、6路DI通道、4路水浸专用通道和4路DO通道</w:t>
            </w:r>
          </w:p>
          <w:p w14:paraId="38A85878">
            <w:pPr>
              <w:bidi w:val="0"/>
              <w:rPr>
                <w:rFonts w:hint="default" w:ascii="宋体" w:hAnsi="宋体" w:cs="宋体"/>
                <w:sz w:val="18"/>
                <w:szCs w:val="18"/>
                <w:lang w:val="en-US" w:eastAsia="zh-CN"/>
              </w:rPr>
            </w:pPr>
            <w:r>
              <w:rPr>
                <w:rFonts w:hint="default" w:ascii="宋体" w:hAnsi="宋体" w:cs="宋体"/>
                <w:sz w:val="18"/>
                <w:szCs w:val="18"/>
                <w:lang w:val="en-US" w:eastAsia="zh-CN"/>
              </w:rPr>
              <w:t>2）12路串口，其中4路RS232/485复用，8路RS485接口</w:t>
            </w:r>
          </w:p>
          <w:p w14:paraId="220A2B47">
            <w:pPr>
              <w:bidi w:val="0"/>
              <w:rPr>
                <w:rFonts w:hint="default" w:ascii="宋体" w:hAnsi="宋体" w:cs="宋体"/>
                <w:sz w:val="18"/>
                <w:szCs w:val="18"/>
                <w:lang w:val="en-US" w:eastAsia="zh-CN"/>
              </w:rPr>
            </w:pPr>
            <w:r>
              <w:rPr>
                <w:rFonts w:hint="default" w:ascii="宋体" w:hAnsi="宋体" w:cs="宋体"/>
                <w:sz w:val="18"/>
                <w:szCs w:val="18"/>
                <w:lang w:val="en-US" w:eastAsia="zh-CN"/>
              </w:rPr>
              <w:t>3）4路网口，支持VLAN，其中2路10/100M自动兼容，支持POE，2路支持10/100/1000M自动兼容</w:t>
            </w:r>
          </w:p>
          <w:p w14:paraId="077EEBA8">
            <w:pPr>
              <w:bidi w:val="0"/>
              <w:rPr>
                <w:rFonts w:hint="default" w:ascii="宋体" w:hAnsi="宋体" w:cs="宋体"/>
                <w:sz w:val="18"/>
                <w:szCs w:val="18"/>
                <w:lang w:val="en-US" w:eastAsia="zh-CN"/>
              </w:rPr>
            </w:pPr>
            <w:r>
              <w:rPr>
                <w:rFonts w:hint="default" w:ascii="宋体" w:hAnsi="宋体" w:cs="宋体"/>
                <w:sz w:val="18"/>
                <w:szCs w:val="18"/>
                <w:lang w:val="en-US" w:eastAsia="zh-CN"/>
              </w:rPr>
              <w:t>4）1个扩展卡位，扩展IO卡、串口卡和光纤网络板卡</w:t>
            </w:r>
          </w:p>
          <w:p w14:paraId="7F2EAB79">
            <w:pPr>
              <w:bidi w:val="0"/>
              <w:rPr>
                <w:rFonts w:hint="default" w:ascii="宋体" w:hAnsi="宋体" w:cs="宋体"/>
                <w:sz w:val="18"/>
                <w:szCs w:val="18"/>
                <w:lang w:val="en-US" w:eastAsia="zh-CN"/>
              </w:rPr>
            </w:pPr>
            <w:r>
              <w:rPr>
                <w:rFonts w:hint="default" w:ascii="宋体" w:hAnsi="宋体" w:cs="宋体"/>
                <w:sz w:val="18"/>
                <w:szCs w:val="18"/>
                <w:lang w:val="en-US" w:eastAsia="zh-CN"/>
              </w:rPr>
              <w:t>5）1路HDMI接口、1路VGA接口和2路USB接口，支持连接显示器、键盘和鼠标。</w:t>
            </w:r>
          </w:p>
          <w:p w14:paraId="127F5732">
            <w:pPr>
              <w:bidi w:val="0"/>
              <w:rPr>
                <w:rFonts w:hint="default" w:ascii="宋体" w:hAnsi="宋体" w:cs="宋体"/>
                <w:sz w:val="18"/>
                <w:szCs w:val="18"/>
                <w:lang w:val="en-US" w:eastAsia="zh-CN"/>
              </w:rPr>
            </w:pPr>
            <w:r>
              <w:rPr>
                <w:rFonts w:hint="default" w:ascii="宋体" w:hAnsi="宋体" w:cs="宋体"/>
                <w:sz w:val="18"/>
                <w:szCs w:val="18"/>
                <w:lang w:val="en-US" w:eastAsia="zh-CN"/>
              </w:rPr>
              <w:t>电磁兼容试验要求</w:t>
            </w:r>
            <w:r>
              <w:rPr>
                <w:rFonts w:hint="eastAsia" w:ascii="宋体" w:hAnsi="宋体" w:cs="宋体"/>
                <w:sz w:val="18"/>
                <w:szCs w:val="18"/>
                <w:lang w:val="en-US" w:eastAsia="zh-CN"/>
              </w:rPr>
              <w:t>（需提供第三方测试报告）</w:t>
            </w:r>
            <w:r>
              <w:rPr>
                <w:rFonts w:hint="default" w:ascii="宋体" w:hAnsi="宋体" w:cs="宋体"/>
                <w:sz w:val="18"/>
                <w:szCs w:val="18"/>
                <w:lang w:val="en-US" w:eastAsia="zh-CN"/>
              </w:rPr>
              <w:t>：</w:t>
            </w:r>
          </w:p>
          <w:p w14:paraId="0CF4C680">
            <w:pPr>
              <w:bidi w:val="0"/>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1）静电放电抗扰性试验（ESD）</w:t>
            </w:r>
          </w:p>
          <w:p w14:paraId="28C189D6">
            <w:pPr>
              <w:bidi w:val="0"/>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2）电快速脉冲群抗扰性试验(EFT)</w:t>
            </w:r>
          </w:p>
          <w:p w14:paraId="752D8FD1">
            <w:pPr>
              <w:bidi w:val="0"/>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3）通过冲击抗扰性试验(SURGE)</w:t>
            </w:r>
          </w:p>
          <w:p w14:paraId="483E3DD1">
            <w:pPr>
              <w:bidi w:val="0"/>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4）电压暂降、短时中断和电压变化的抗扰度试验</w:t>
            </w:r>
          </w:p>
          <w:p w14:paraId="3AC01EBB">
            <w:pPr>
              <w:bidi w:val="0"/>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5）连续传导干扰电压试验（EMI）</w:t>
            </w:r>
          </w:p>
          <w:p w14:paraId="4B6CD3EB">
            <w:pPr>
              <w:bidi w:val="0"/>
              <w:rPr>
                <w:rFonts w:hint="eastAsia" w:ascii="宋体" w:hAnsi="宋体" w:cs="宋体"/>
                <w:sz w:val="18"/>
                <w:szCs w:val="18"/>
                <w:lang w:val="en-US" w:eastAsia="zh-CN"/>
              </w:rPr>
            </w:pPr>
            <w:r>
              <w:rPr>
                <w:rFonts w:hint="eastAsia" w:ascii="宋体" w:hAnsi="宋体" w:cs="宋体"/>
                <w:sz w:val="18"/>
                <w:szCs w:val="18"/>
                <w:lang w:val="en-US" w:eastAsia="zh-CN"/>
              </w:rPr>
              <w:t>五、三相电源防雷箱</w:t>
            </w:r>
          </w:p>
          <w:p w14:paraId="7373955D">
            <w:pPr>
              <w:bidi w:val="0"/>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适用电源AC380V/220V</w:t>
            </w:r>
          </w:p>
          <w:p w14:paraId="4098E079">
            <w:pPr>
              <w:bidi w:val="0"/>
              <w:rPr>
                <w:rFonts w:hint="default" w:ascii="宋体" w:hAnsi="宋体" w:cs="宋体"/>
                <w:sz w:val="18"/>
                <w:szCs w:val="18"/>
                <w:lang w:val="en-US" w:eastAsia="zh-CN"/>
              </w:rPr>
            </w:pPr>
            <w:r>
              <w:rPr>
                <w:rFonts w:hint="eastAsia" w:ascii="宋体" w:hAnsi="宋体" w:cs="宋体"/>
                <w:sz w:val="18"/>
                <w:szCs w:val="18"/>
                <w:lang w:val="en-US" w:eastAsia="zh-CN"/>
              </w:rPr>
              <w:t>2、</w:t>
            </w:r>
            <w:r>
              <w:rPr>
                <w:rFonts w:hint="default" w:ascii="宋体" w:hAnsi="宋体" w:cs="宋体"/>
                <w:sz w:val="18"/>
                <w:szCs w:val="18"/>
                <w:lang w:val="en-US" w:eastAsia="zh-CN"/>
              </w:rPr>
              <w:t>最大持续工作电压 Uc&lt; 440V</w:t>
            </w:r>
          </w:p>
          <w:p w14:paraId="5D4B8B57">
            <w:pPr>
              <w:bidi w:val="0"/>
              <w:rPr>
                <w:rFonts w:hint="default" w:ascii="宋体" w:hAnsi="宋体" w:cs="宋体"/>
                <w:sz w:val="18"/>
                <w:szCs w:val="18"/>
                <w:lang w:val="en-US" w:eastAsia="zh-CN"/>
              </w:rPr>
            </w:pPr>
            <w:r>
              <w:rPr>
                <w:rFonts w:hint="eastAsia" w:ascii="宋体" w:hAnsi="宋体" w:cs="宋体"/>
                <w:sz w:val="18"/>
                <w:szCs w:val="18"/>
                <w:lang w:val="en-US" w:eastAsia="zh-CN"/>
              </w:rPr>
              <w:t>3、</w:t>
            </w:r>
            <w:r>
              <w:rPr>
                <w:rFonts w:hint="default" w:ascii="宋体" w:hAnsi="宋体" w:cs="宋体"/>
                <w:sz w:val="18"/>
                <w:szCs w:val="18"/>
                <w:lang w:val="en-US" w:eastAsia="zh-CN"/>
              </w:rPr>
              <w:t>最大容通电流 lmax&lt; 200kA</w:t>
            </w:r>
          </w:p>
          <w:p w14:paraId="68807C08">
            <w:pPr>
              <w:bidi w:val="0"/>
              <w:rPr>
                <w:rFonts w:hint="default" w:ascii="宋体" w:hAnsi="宋体" w:cs="宋体"/>
                <w:sz w:val="18"/>
                <w:szCs w:val="18"/>
                <w:lang w:val="en-US" w:eastAsia="zh-CN"/>
              </w:rPr>
            </w:pPr>
            <w:r>
              <w:rPr>
                <w:rFonts w:hint="eastAsia" w:ascii="宋体" w:hAnsi="宋体" w:cs="宋体"/>
                <w:sz w:val="18"/>
                <w:szCs w:val="18"/>
                <w:lang w:val="en-US" w:eastAsia="zh-CN"/>
              </w:rPr>
              <w:t>4、</w:t>
            </w:r>
            <w:r>
              <w:rPr>
                <w:rFonts w:hint="default" w:ascii="宋体" w:hAnsi="宋体" w:cs="宋体"/>
                <w:sz w:val="18"/>
                <w:szCs w:val="18"/>
                <w:lang w:val="en-US" w:eastAsia="zh-CN"/>
              </w:rPr>
              <w:t>电压保护水平&lt;1.8kV</w:t>
            </w:r>
          </w:p>
          <w:p w14:paraId="39A76CD8">
            <w:pPr>
              <w:bidi w:val="0"/>
              <w:rPr>
                <w:rFonts w:hint="default" w:ascii="宋体" w:hAnsi="宋体" w:cs="宋体"/>
                <w:sz w:val="18"/>
                <w:szCs w:val="18"/>
                <w:lang w:val="en-US" w:eastAsia="zh-CN"/>
              </w:rPr>
            </w:pPr>
            <w:r>
              <w:rPr>
                <w:rFonts w:hint="eastAsia" w:ascii="宋体" w:hAnsi="宋体" w:cs="宋体"/>
                <w:sz w:val="18"/>
                <w:szCs w:val="18"/>
                <w:lang w:val="en-US" w:eastAsia="zh-CN"/>
              </w:rPr>
              <w:t>5、</w:t>
            </w:r>
            <w:r>
              <w:rPr>
                <w:rFonts w:hint="default" w:ascii="宋体" w:hAnsi="宋体" w:cs="宋体"/>
                <w:sz w:val="18"/>
                <w:szCs w:val="18"/>
                <w:lang w:val="en-US" w:eastAsia="zh-CN"/>
              </w:rPr>
              <w:t>雷击计数0-99</w:t>
            </w:r>
          </w:p>
          <w:p w14:paraId="6AB98978">
            <w:pPr>
              <w:bidi w:val="0"/>
              <w:rPr>
                <w:rFonts w:hint="default" w:ascii="宋体" w:hAnsi="宋体" w:cs="宋体"/>
                <w:sz w:val="18"/>
                <w:szCs w:val="18"/>
                <w:lang w:val="en-US" w:eastAsia="zh-CN"/>
              </w:rPr>
            </w:pPr>
            <w:r>
              <w:rPr>
                <w:rFonts w:hint="eastAsia" w:ascii="宋体" w:hAnsi="宋体" w:cs="宋体"/>
                <w:sz w:val="18"/>
                <w:szCs w:val="18"/>
                <w:lang w:val="en-US" w:eastAsia="zh-CN"/>
              </w:rPr>
              <w:t>6、</w:t>
            </w:r>
            <w:r>
              <w:rPr>
                <w:rFonts w:hint="default" w:ascii="宋体" w:hAnsi="宋体" w:cs="宋体"/>
                <w:sz w:val="18"/>
                <w:szCs w:val="18"/>
                <w:lang w:val="en-US" w:eastAsia="zh-CN"/>
              </w:rPr>
              <w:t>失效指示</w:t>
            </w:r>
            <w:r>
              <w:rPr>
                <w:rFonts w:hint="eastAsia" w:ascii="宋体" w:hAnsi="宋体" w:cs="宋体"/>
                <w:sz w:val="18"/>
                <w:szCs w:val="18"/>
                <w:lang w:val="en-US" w:eastAsia="zh-CN"/>
              </w:rPr>
              <w:t>：</w:t>
            </w:r>
            <w:r>
              <w:rPr>
                <w:rFonts w:hint="default" w:ascii="宋体" w:hAnsi="宋体" w:cs="宋体"/>
                <w:sz w:val="18"/>
                <w:szCs w:val="18"/>
                <w:lang w:val="en-US" w:eastAsia="zh-CN"/>
              </w:rPr>
              <w:t>防雷失效时，亮红灯</w:t>
            </w:r>
          </w:p>
        </w:tc>
        <w:tc>
          <w:tcPr>
            <w:tcW w:w="248" w:type="pct"/>
            <w:shd w:val="clear" w:color="auto" w:fill="auto"/>
            <w:vAlign w:val="center"/>
          </w:tcPr>
          <w:p w14:paraId="35ABB8D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14:paraId="610B22FD">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1529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3" w:type="pct"/>
            <w:shd w:val="clear" w:color="auto" w:fill="auto"/>
            <w:vAlign w:val="center"/>
          </w:tcPr>
          <w:p w14:paraId="6CE5CCC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53" w:type="pct"/>
            <w:shd w:val="clear" w:color="auto" w:fill="auto"/>
            <w:vAlign w:val="center"/>
          </w:tcPr>
          <w:p w14:paraId="6D294C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不间断电源实训套装</w:t>
            </w:r>
          </w:p>
        </w:tc>
        <w:tc>
          <w:tcPr>
            <w:tcW w:w="517" w:type="pct"/>
            <w:shd w:val="clear" w:color="auto" w:fill="auto"/>
            <w:vAlign w:val="center"/>
          </w:tcPr>
          <w:p w14:paraId="5F244FAD">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维谛</w:t>
            </w:r>
            <w:r>
              <w:rPr>
                <w:rFonts w:hint="eastAsia" w:ascii="宋体" w:hAnsi="宋体" w:cs="宋体"/>
                <w:color w:val="000000"/>
                <w:kern w:val="0"/>
                <w:sz w:val="18"/>
                <w:szCs w:val="18"/>
                <w:lang w:val="en-US" w:eastAsia="zh-CN"/>
              </w:rPr>
              <w:t>GXE-10KVA为核心定制产品</w:t>
            </w:r>
          </w:p>
        </w:tc>
        <w:tc>
          <w:tcPr>
            <w:tcW w:w="3139" w:type="pct"/>
            <w:shd w:val="clear" w:color="auto" w:fill="auto"/>
            <w:vAlign w:val="center"/>
          </w:tcPr>
          <w:p w14:paraId="0A86480E">
            <w:pPr>
              <w:widowControl/>
              <w:numPr>
                <w:ilvl w:val="0"/>
                <w:numId w:val="4"/>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额定输出功率为10kVA的不间断电源参数要求：</w:t>
            </w:r>
          </w:p>
          <w:p w14:paraId="26D23DCC">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环境条件</w:t>
            </w:r>
          </w:p>
          <w:p w14:paraId="6E52C4ED">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1.温度范围要求：</w:t>
            </w:r>
          </w:p>
          <w:p w14:paraId="1A466DAC">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工作温度：0℃～+40℃；</w:t>
            </w:r>
          </w:p>
          <w:p w14:paraId="02A2C593">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储运温度：-40℃～+70℃，不带电池；</w:t>
            </w:r>
          </w:p>
          <w:p w14:paraId="3FFF99CB">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要求应答并说明温度范围。</w:t>
            </w:r>
          </w:p>
          <w:p w14:paraId="6779D569">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2.相对湿度范围要求：</w:t>
            </w:r>
          </w:p>
          <w:p w14:paraId="3A4010B4">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工作相对湿度：5%~95％（无冷凝）</w:t>
            </w:r>
          </w:p>
          <w:p w14:paraId="74ACA6B9">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要求应答并说明相对湿度范围。</w:t>
            </w:r>
          </w:p>
          <w:p w14:paraId="4FFE5878">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3.大气压力要求：</w:t>
            </w:r>
          </w:p>
          <w:p w14:paraId="559FBEC2">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★海拔高度在2000米时不降额，需提供公开资料截图并加盖原厂公章证明。</w:t>
            </w:r>
          </w:p>
          <w:p w14:paraId="4EC0E6D8">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4.振动与冲击性能要求：</w:t>
            </w:r>
          </w:p>
          <w:p w14:paraId="58BA70FB">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应能承受频率为10～55Hz、振幅为0.35mm、3个方向各连续5个循环的正弦波振动。</w:t>
            </w:r>
          </w:p>
          <w:p w14:paraId="33CAFDB2">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应能承受峰值加速度为150m/s2、持续时间11ms、3个方向各连续3次的冲击。</w:t>
            </w:r>
          </w:p>
          <w:p w14:paraId="1A148F0C">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电气性能</w:t>
            </w:r>
          </w:p>
          <w:p w14:paraId="7AB0BE18">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1.★UPS应为双变换纯在线式产品，不接受后备式和互动式UPS投标</w:t>
            </w:r>
          </w:p>
          <w:p w14:paraId="5BED3883">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2.输入电压及输入频率</w:t>
            </w:r>
          </w:p>
          <w:p w14:paraId="32483C58">
            <w:pPr>
              <w:numPr>
                <w:ilvl w:val="0"/>
                <w:numId w:val="0"/>
              </w:numPr>
              <w:bidi w:val="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(1).★输入电压范围为100-288V。</w:t>
            </w:r>
            <w:r>
              <w:rPr>
                <w:rFonts w:hint="eastAsia" w:ascii="宋体" w:hAnsi="宋体" w:cs="宋体"/>
                <w:sz w:val="18"/>
                <w:szCs w:val="18"/>
                <w:lang w:val="en-US" w:eastAsia="zh-CN"/>
              </w:rPr>
              <w:t xml:space="preserve"> </w:t>
            </w:r>
          </w:p>
          <w:p w14:paraId="6A3DBC77">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(2).输入频率范围应为40-70Hz。</w:t>
            </w:r>
          </w:p>
          <w:p w14:paraId="68206D44">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3.★UPS的输入功率因数应大于等于0.99。</w:t>
            </w:r>
          </w:p>
          <w:p w14:paraId="0851B77D">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4.输出电压稳压精度应小于±3％，请投标方提供具体数据（％）。</w:t>
            </w:r>
          </w:p>
          <w:p w14:paraId="4C00062F">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5.市电与电池切换时间：UPS在正常工作方式和电池逆变工作方式两种状态间切换的时间应0ms。</w:t>
            </w:r>
          </w:p>
          <w:p w14:paraId="2A6A9F9D">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6.★设备输出功率因数应不小于0.9，需提供公开资料截图并加盖原厂公章证明。</w:t>
            </w:r>
          </w:p>
          <w:p w14:paraId="2AB96534">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7.输出电流峰值系数：UPS所允许的最大非正弦波峰值电流与输出电流有效值之比应不小于3：1。</w:t>
            </w:r>
          </w:p>
          <w:p w14:paraId="5C9A0C7D">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8.★过载能力：UPS在正常工作方式情况下，过载125%的工作时间，应不少于10分钟，需提供公开资料截图并加盖原厂公章证明。 </w:t>
            </w:r>
          </w:p>
          <w:p w14:paraId="562BC063">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9.UPS在市电中断后，电池放电终止后，能自动关机保护。在市电恢复正常后，UPS应能自动恢复正常运行。请投标方应答是否满足。</w:t>
            </w:r>
          </w:p>
          <w:p w14:paraId="684A1BE6">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10.电磁兼容限值</w:t>
            </w:r>
          </w:p>
          <w:p w14:paraId="2BAF9255">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(1).传导骚扰限值：在150kHz～30MHz频段内，系统电源线上的传导干扰电平应符合YD/T 983中5.1表2规定的限值。</w:t>
            </w:r>
          </w:p>
          <w:p w14:paraId="12B37412">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(2).辐射骚扰限值：在30MHz～1000MHz频段内系统的电磁辐射干扰电压电平应符合YD/T 983中5.2表4中规定的限值。</w:t>
            </w:r>
          </w:p>
          <w:p w14:paraId="217754C4">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(3).抗扰性要求：应符合YD/T 983 中7.3表9和续表9中规定的判断准则。</w:t>
            </w:r>
          </w:p>
          <w:p w14:paraId="03AFC6F6">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11.保护与告警功能</w:t>
            </w:r>
          </w:p>
          <w:p w14:paraId="7F477F9B">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(1).输出短路保护：输出负载短路时，UPS应自动关断输出，同时发出声光告警。</w:t>
            </w:r>
          </w:p>
          <w:p w14:paraId="6798B500">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(2).输出过载保护：输出负载超过UPS额定功率时，应发出声光告警；超出过载能力时，应转旁路供电。</w:t>
            </w:r>
          </w:p>
          <w:p w14:paraId="29831AEE">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(3).电池电压低保护：当UPS在电池逆变工作方式时，电池电压降至保护点时发出声光告警，逆变关闭，如果旁路正常，系统切旁路供电。</w:t>
            </w:r>
          </w:p>
          <w:p w14:paraId="7F4CB367">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(4).输出过、欠压保护：UPS输出电压超过设定过、欠电压值时，发出声光告警并转为旁路供电。</w:t>
            </w:r>
          </w:p>
          <w:p w14:paraId="04F92515">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(5).风扇故障告警：风扇故障停止工作时，应发出声光告警。请投标方应答是否具备故障风扇定位功能。</w:t>
            </w:r>
          </w:p>
          <w:p w14:paraId="5E8321BF">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12.遥测、遥信性能</w:t>
            </w:r>
          </w:p>
          <w:p w14:paraId="5D5764BC">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(1).通信接口：UPS应具备RS232或RS485/422、IP、USB标准通信接口，并提供与通信接口配套使用的通信线缆和各种告警信号输出端子。</w:t>
            </w:r>
          </w:p>
          <w:p w14:paraId="26CBA71D">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(2).遥测：交流输入电压、直流输入电压、交流输出电压、交流输出电流、输出频率、充电电流。</w:t>
            </w:r>
          </w:p>
          <w:p w14:paraId="227AE5DE">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(3).遥信：同步/不同步状态、UPS/旁路供电、过载、蓄电池放电电压低、市电故障、整流器故障、逆变器故障、旁路故障和运行状态记录。</w:t>
            </w:r>
          </w:p>
          <w:p w14:paraId="03F1381C">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13.UPS应具有定期对电池组进行自动浮充、均充转换的功能及电池组放电记录功能。</w:t>
            </w:r>
          </w:p>
          <w:p w14:paraId="6F5BA12E">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14.外壳保护要求：UPS保护接地装置与金属外壳的接地螺钉间应具有可靠的电气连接，其连接电阻应不大于0.1Ω。</w:t>
            </w:r>
          </w:p>
          <w:p w14:paraId="0D4DD380">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15.安全要求绝缘电阻：UPS的输入端、输出端对地施加500V直流电压时，绝缘电阻应＞2MΩ。</w:t>
            </w:r>
          </w:p>
          <w:p w14:paraId="1AC871CB">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16.绝缘强度：UPS的输入端、输出端对地施加50Hz、2000V的交流电压1min，无击穿、无飞弧，漏电流应＜10mA；或2820V直流电压1min，无击穿、无飞弧，漏电流应＜1mA。</w:t>
            </w:r>
          </w:p>
          <w:p w14:paraId="291D7766">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17.外观与结构</w:t>
            </w:r>
          </w:p>
          <w:p w14:paraId="372213A2">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(1).不间断电源面板平整，镀层牢固，漆面匀称，所有标记、标牌清晰可辨，无剥落、锈蚀、裂痕、明显变形等不良现象。</w:t>
            </w:r>
          </w:p>
          <w:p w14:paraId="4B21CBB8">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(2).通风散热：不间断电源结构设计应有利于自然通风和散热。</w:t>
            </w:r>
          </w:p>
          <w:p w14:paraId="22999876">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(3).★设备维护：设备应具有液晶面板，显示UPS运行状态和相关数据。便于日常维护，且屏幕尺寸不小于2.8寸。</w:t>
            </w:r>
          </w:p>
          <w:p w14:paraId="2A1164C3">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(4).★应标不间断电源设备的尺寸应满足，6K不大于160mm宽*400mm深*350mm高；10K不大于160mm宽*500mm深*420mm高。</w:t>
            </w:r>
          </w:p>
          <w:p w14:paraId="2D21B199">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(5).★UPS应具有专用搬运把手，方便搬运，需提供照片并加盖原厂公章证明。</w:t>
            </w:r>
          </w:p>
          <w:p w14:paraId="7DE2368B">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18.节能环保</w:t>
            </w:r>
          </w:p>
          <w:p w14:paraId="5C367DDE">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1.★电源效率：应标设备在100%负载率情况下的效率应不低于94%，需提供公开资料截图并加盖原厂公章证明。</w:t>
            </w:r>
          </w:p>
          <w:p w14:paraId="76099055">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2.噪音</w:t>
            </w:r>
          </w:p>
          <w:p w14:paraId="5DA3D30E">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应标设备工作噪音在市电模满载时噪音应小于58db，请投标方提供具体数据。</w:t>
            </w:r>
          </w:p>
          <w:p w14:paraId="1F056579">
            <w:pPr>
              <w:numPr>
                <w:ilvl w:val="0"/>
                <w:numId w:val="4"/>
              </w:numPr>
              <w:bidi w:val="0"/>
              <w:ind w:left="0" w:leftChars="0" w:firstLine="0" w:firstLineChars="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双路电源切换开关技术要求：</w:t>
            </w:r>
          </w:p>
          <w:p w14:paraId="75F63977">
            <w:pPr>
              <w:numPr>
                <w:ilvl w:val="0"/>
                <w:numId w:val="0"/>
              </w:numPr>
              <w:bidi w:val="0"/>
              <w:ind w:leftChars="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本次采购单相32A双路电源切换开关（简称LTS）在外部电源处于正常的供电状态时，负载通过优选由主电源供电，在主电源发生故障时，自动且快速地切换到备用电源为负载供电，主电源恢复正常后，负载能自动切换回主电源。</w:t>
            </w:r>
          </w:p>
          <w:p w14:paraId="1E82388E">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本次采购具体要求如下：</w:t>
            </w:r>
          </w:p>
          <w:p w14:paraId="613FF6C4">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 xml:space="preserve">1)容量为32A, 机架安装高度不大于2U； </w:t>
            </w:r>
          </w:p>
          <w:p w14:paraId="504DE832">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2)自带输入线缆，电源输出不少于8个接口，其中 IEC 320 C13不少于4个和IEC 320 C19不少于4个；</w:t>
            </w:r>
          </w:p>
          <w:p w14:paraId="60E43658">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3)具有当前输入电源指示功能，可直观看到目前输入为哪一路；同时，要求首选电源按键具有3个选择，“A路”，“B路”和“A/B路均可”三个选择功能；</w:t>
            </w:r>
          </w:p>
          <w:p w14:paraId="4B269C34">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4)设备面板需显示目前的负载输入电源状态及输出电源状态 ；</w:t>
            </w:r>
          </w:p>
          <w:p w14:paraId="6C1496DF">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5)输入电压范围：交流160-280V，内部具有冗余的电路设计，请提供证明材料；</w:t>
            </w:r>
          </w:p>
          <w:p w14:paraId="594F4662">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6)整机效率（100%线性负载条件下）需大于等于97%，请提供证明材料；</w:t>
            </w:r>
          </w:p>
          <w:p w14:paraId="45AB0CFA">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7)双路之间典型切换时间不超过8ms，请提供证明材料；</w:t>
            </w:r>
          </w:p>
          <w:p w14:paraId="5B6FD3D5">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8)具有一定过载能力，可支持125%过载状态下，持续工作20mi，请提供证明材料；</w:t>
            </w:r>
          </w:p>
          <w:p w14:paraId="34B75A18">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9)支持网络管理功能，可以通过SNMP协议远程查看或者修改设置，并能接入中央监控系统。</w:t>
            </w:r>
          </w:p>
          <w:p w14:paraId="321DE256">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10)为确保后端负载的安全性，机架式LTS需采用2极断路器，请提供证明材料；</w:t>
            </w:r>
          </w:p>
          <w:p w14:paraId="1E5D9649">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11)LTS应具有自动切换和手动切换功能，请提供证明材料；</w:t>
            </w:r>
          </w:p>
          <w:p w14:paraId="1AD62565">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12)LTS 应有自动辨别输入电源正常与否的功能。为了保护用电负载的安全，当在未能确定某路输入电源正确与否时，不能强制切换到该路电源供电，若强制切换则应拒绝供电输出，直至确认输入电源正常为止。频繁切换试验后，LTS 工作性能应正常，请提供证明材料；</w:t>
            </w:r>
          </w:p>
          <w:p w14:paraId="7426722E">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13)机架式LTS需采用“先断后通”的控制技术：一路电源出现故障，LTS可以继续由另一路可用电源向设备供电；一旦出现短路，LTS将确保故障不会延伸影响到备用电源，从而保证继续向设备供电；</w:t>
            </w:r>
          </w:p>
          <w:p w14:paraId="36209B4D">
            <w:pPr>
              <w:bidi w:val="0"/>
              <w:rPr>
                <w:rFonts w:hint="eastAsia" w:ascii="宋体" w:hAnsi="宋体" w:eastAsia="宋体" w:cs="宋体"/>
                <w:sz w:val="18"/>
                <w:szCs w:val="21"/>
                <w:lang w:val="en-US" w:eastAsia="zh-CN"/>
              </w:rPr>
            </w:pPr>
            <w:r>
              <w:rPr>
                <w:rFonts w:hint="eastAsia" w:ascii="宋体" w:hAnsi="宋体" w:eastAsia="宋体" w:cs="宋体"/>
                <w:sz w:val="18"/>
                <w:szCs w:val="21"/>
                <w:lang w:val="en-US" w:eastAsia="zh-CN"/>
              </w:rPr>
              <w:t>14)为确保机房设备良好的兼容性及高安全可靠，机架式LTS需要与本次招标的动环、开关电源、UPS等核心设备同一品牌；</w:t>
            </w:r>
          </w:p>
          <w:p w14:paraId="402D8C2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三、逆变器电源</w:t>
            </w:r>
          </w:p>
          <w:p w14:paraId="77BF7B64">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1、要求电源设备采用先进控制技术，为标准19英寸机架式电源产品</w:t>
            </w:r>
          </w:p>
          <w:p w14:paraId="063BA90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2、功率≥</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KVA</w:t>
            </w:r>
          </w:p>
          <w:p w14:paraId="74BFC92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3、交流输入电压范围 176~265Vac，电池组额定电压 48Vdc  交流输出电压范围 220Vac±2%</w:t>
            </w:r>
          </w:p>
          <w:p w14:paraId="2914F7F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4、含市电断电、电池电压低、系统告警接口 RS232 通过监控软件，可以直接远程在线监控电源系统的运行状态</w:t>
            </w:r>
          </w:p>
          <w:p w14:paraId="73353BA9">
            <w:pPr>
              <w:bidi w:val="0"/>
              <w:rPr>
                <w:rFonts w:hint="default"/>
                <w:lang w:val="en-US" w:eastAsia="zh-CN"/>
              </w:rPr>
            </w:pPr>
          </w:p>
        </w:tc>
        <w:tc>
          <w:tcPr>
            <w:tcW w:w="248" w:type="pct"/>
            <w:shd w:val="clear" w:color="auto" w:fill="auto"/>
            <w:vAlign w:val="center"/>
          </w:tcPr>
          <w:p w14:paraId="5323BB81">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388" w:type="pct"/>
            <w:shd w:val="clear" w:color="auto" w:fill="auto"/>
            <w:vAlign w:val="center"/>
          </w:tcPr>
          <w:p w14:paraId="734F4C37">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5947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7698C0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453" w:type="pct"/>
            <w:shd w:val="clear" w:color="auto" w:fill="auto"/>
            <w:vAlign w:val="center"/>
          </w:tcPr>
          <w:p w14:paraId="4448FE9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电源维护工具教学套装</w:t>
            </w:r>
          </w:p>
        </w:tc>
        <w:tc>
          <w:tcPr>
            <w:tcW w:w="517" w:type="pct"/>
            <w:shd w:val="clear" w:color="auto" w:fill="auto"/>
            <w:vAlign w:val="center"/>
          </w:tcPr>
          <w:p w14:paraId="3F247241">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维谛</w:t>
            </w:r>
            <w:r>
              <w:rPr>
                <w:rFonts w:hint="eastAsia" w:ascii="宋体" w:hAnsi="宋体" w:cs="宋体"/>
                <w:color w:val="000000"/>
                <w:kern w:val="0"/>
                <w:sz w:val="18"/>
                <w:szCs w:val="18"/>
                <w:lang w:val="en-US" w:eastAsia="zh-CN"/>
              </w:rPr>
              <w:t>定制产品（包含宝合等产品）</w:t>
            </w:r>
          </w:p>
        </w:tc>
        <w:tc>
          <w:tcPr>
            <w:tcW w:w="3139" w:type="pct"/>
            <w:shd w:val="clear" w:color="auto" w:fill="auto"/>
            <w:vAlign w:val="center"/>
          </w:tcPr>
          <w:p w14:paraId="486CCACE">
            <w:pPr>
              <w:widowControl/>
              <w:numPr>
                <w:ilvl w:val="0"/>
                <w:numId w:val="5"/>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接地电阻测试仪要求</w:t>
            </w:r>
          </w:p>
          <w:p w14:paraId="0C19AD55">
            <w:pPr>
              <w:widowControl/>
              <w:numPr>
                <w:ilvl w:val="0"/>
                <w:numId w:val="0"/>
              </w:numPr>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1、同时具备4线法、3线法、2线法、选择法、双钳法接地电阻测量；</w:t>
            </w:r>
          </w:p>
          <w:p w14:paraId="35C1F758">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2、直流电阻测量；</w:t>
            </w:r>
          </w:p>
          <w:p w14:paraId="77EFF61B">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3、土壤电阻率测量；</w:t>
            </w:r>
          </w:p>
          <w:p w14:paraId="3207BCEF">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4、接地电压、接地电流测量；</w:t>
            </w:r>
          </w:p>
          <w:p w14:paraId="590A65C2">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5、2/3/4线法接地电阻测量（R）测量范围：0.000Ω～300kΩ  分辨力：0.001Ω  精度：±2%rdg±0.05Ω</w:t>
            </w:r>
          </w:p>
          <w:p w14:paraId="444582E2">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选择法接地电阻测量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测量范围：0.000Ω～3000Ω   分辨力：0.001Ω          精度：±2%rdg±0.05Ω</w:t>
            </w:r>
          </w:p>
          <w:p w14:paraId="4A879F33">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双钳法接地电阻测量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测量范围：0.00Ω～100Ω     分辨力：0.01Ω           精度：±10%rdg±5dgt</w:t>
            </w:r>
          </w:p>
          <w:p w14:paraId="188740DA">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接地电压测量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测量范围：AC 0.0V～100.0V 分辨力：0.1V 精度：±2%rdg±3dgt</w:t>
            </w:r>
          </w:p>
          <w:p w14:paraId="2438661D">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接地电流测量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测量范围：0.00mA～600.0A 分辨力：0.00mA  精度：±2%rdg±3dgt</w:t>
            </w:r>
          </w:p>
          <w:p w14:paraId="2A1E85D4">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土壤电阻率测量(ρ)</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测量范围：0.00Ωm～9000KΩm     分辨力：0.01Ωm；</w:t>
            </w:r>
          </w:p>
          <w:p w14:paraId="4F2CECA9">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6、电流钳钳口尺寸</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φ70mm</w:t>
            </w:r>
          </w:p>
          <w:p w14:paraId="4478DF31">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7、短路测试电流</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AC 250mA max</w:t>
            </w:r>
          </w:p>
          <w:p w14:paraId="779FF247">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8、开路测试电压</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AC 40V max</w:t>
            </w:r>
          </w:p>
          <w:p w14:paraId="63F2DF34">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9、测试频率</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128Hz/111Hz/105Hz/94Hz(AFC)</w:t>
            </w:r>
          </w:p>
          <w:p w14:paraId="220FA920">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10、数据存储</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2000组</w:t>
            </w:r>
          </w:p>
          <w:p w14:paraId="1FA00905">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11、具有蓝牙功能，支持安卓系统，安装APP后，可用移动终端进行测试操作及查看测试记录</w:t>
            </w:r>
          </w:p>
          <w:p w14:paraId="4AAE4BA3">
            <w:pPr>
              <w:widowControl/>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二、绝缘工具套装要求</w:t>
            </w:r>
          </w:p>
          <w:p w14:paraId="7634EAC4">
            <w:pPr>
              <w:widowControl/>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40件套绝缘拉杆箱综合工具组套</w:t>
            </w:r>
            <w:r>
              <w:rPr>
                <w:rFonts w:hint="eastAsia" w:ascii="宋体" w:hAnsi="宋体" w:cs="宋体"/>
                <w:color w:val="000000"/>
                <w:kern w:val="0"/>
                <w:sz w:val="18"/>
                <w:szCs w:val="18"/>
                <w:lang w:val="en-US" w:eastAsia="zh-CN"/>
              </w:rPr>
              <w:t>包括</w:t>
            </w:r>
          </w:p>
          <w:p w14:paraId="08CE2421">
            <w:pPr>
              <w:widowControl/>
              <w:numPr>
                <w:ilvl w:val="0"/>
                <w:numId w:val="6"/>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双色绝缘开口扳手：8，9，10，11，12，13，14，15，16，17，18，19，21，22，24，27，30，32mm</w:t>
            </w:r>
          </w:p>
          <w:p w14:paraId="39418224">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双色绝缘活动扳手</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250mm</w:t>
            </w:r>
          </w:p>
          <w:p w14:paraId="14D3250A">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双色绝缘钳钢丝钳</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 xml:space="preserve"> 8",尖嘴钳 6“, 斜嘴钳 6剥线钳 6"，水泵钳 10"</w:t>
            </w:r>
          </w:p>
          <w:p w14:paraId="3C966AD3">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双色绝缘螺丝批</w:t>
            </w:r>
            <w:r>
              <w:rPr>
                <w:rFonts w:hint="eastAsia" w:ascii="宋体" w:hAnsi="宋体" w:cs="宋体"/>
                <w:color w:val="000000"/>
                <w:kern w:val="0"/>
                <w:sz w:val="18"/>
                <w:szCs w:val="18"/>
                <w:lang w:val="en-US" w:eastAsia="zh-CN"/>
              </w:rPr>
              <w:t>：一字2.5x75,4x100,5.5x125,6.5x150mm</w:t>
            </w:r>
          </w:p>
          <w:p w14:paraId="4A5BDDDE">
            <w:pPr>
              <w:widowControl/>
              <w:numPr>
                <w:ilvl w:val="0"/>
                <w:numId w:val="0"/>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十字PHOx60,PH1x80,PH2x100,PH3x150mm</w:t>
            </w:r>
          </w:p>
          <w:p w14:paraId="6AC1DE42">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双色绝缘电缆刀</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直平型，镰刀型，钩镰型</w:t>
            </w:r>
          </w:p>
          <w:p w14:paraId="58015625">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双色绝缘锯架</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150mm</w:t>
            </w:r>
          </w:p>
          <w:p w14:paraId="46CFB3EA">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绝缘测电笔</w:t>
            </w:r>
            <w:r>
              <w:rPr>
                <w:rFonts w:hint="eastAsia" w:ascii="宋体" w:hAnsi="宋体" w:cs="宋体"/>
                <w:color w:val="000000"/>
                <w:kern w:val="0"/>
                <w:sz w:val="18"/>
                <w:szCs w:val="18"/>
                <w:lang w:val="en-US" w:eastAsia="zh-CN"/>
              </w:rPr>
              <w:t>：125-250V</w:t>
            </w:r>
          </w:p>
          <w:p w14:paraId="04BCE304">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绝缘电工胶带(含撕胶器)</w:t>
            </w:r>
            <w:r>
              <w:rPr>
                <w:rFonts w:hint="eastAsia" w:ascii="宋体" w:hAnsi="宋体" w:cs="宋体"/>
                <w:color w:val="000000"/>
                <w:kern w:val="0"/>
                <w:sz w:val="18"/>
                <w:szCs w:val="18"/>
                <w:lang w:val="en-US" w:eastAsia="zh-CN"/>
              </w:rPr>
              <w:t>：19mmx10m</w:t>
            </w:r>
          </w:p>
          <w:p w14:paraId="7B25699B">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ABS 箱子</w:t>
            </w:r>
            <w:r>
              <w:rPr>
                <w:rFonts w:hint="eastAsia" w:ascii="宋体" w:hAnsi="宋体" w:cs="宋体"/>
                <w:color w:val="000000"/>
                <w:kern w:val="0"/>
                <w:sz w:val="18"/>
                <w:szCs w:val="18"/>
                <w:lang w:val="en-US" w:eastAsia="zh-CN"/>
              </w:rPr>
              <w:t>尺寸：</w:t>
            </w:r>
            <w:r>
              <w:rPr>
                <w:rFonts w:hint="default" w:ascii="宋体" w:hAnsi="宋体" w:cs="宋体"/>
                <w:color w:val="000000"/>
                <w:kern w:val="0"/>
                <w:sz w:val="18"/>
                <w:szCs w:val="18"/>
                <w:lang w:val="en-US" w:eastAsia="zh-CN"/>
              </w:rPr>
              <w:t>485x375x248mm</w:t>
            </w:r>
          </w:p>
          <w:p w14:paraId="30E612DF">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三、铜鼻子液压钳</w:t>
            </w:r>
          </w:p>
          <w:p w14:paraId="1A87D16B">
            <w:pPr>
              <w:widowControl/>
              <w:numPr>
                <w:ilvl w:val="0"/>
                <w:numId w:val="7"/>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压接方式：围压</w:t>
            </w:r>
          </w:p>
          <w:p w14:paraId="64C9C3D7">
            <w:pPr>
              <w:widowControl/>
              <w:numPr>
                <w:ilvl w:val="0"/>
                <w:numId w:val="7"/>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使用范围：10-120mm</w:t>
            </w:r>
          </w:p>
          <w:p w14:paraId="6728A343">
            <w:pPr>
              <w:widowControl/>
              <w:numPr>
                <w:ilvl w:val="0"/>
                <w:numId w:val="7"/>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最大压力：8T</w:t>
            </w:r>
          </w:p>
          <w:p w14:paraId="63D6518B">
            <w:pPr>
              <w:widowControl/>
              <w:numPr>
                <w:ilvl w:val="0"/>
                <w:numId w:val="7"/>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最大行程：14mm</w:t>
            </w:r>
          </w:p>
          <w:p w14:paraId="0DD8761C">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设有双速(快.慢速）装置</w:t>
            </w:r>
          </w:p>
          <w:p w14:paraId="47E8CFCC">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具有优异的抗漏油结构及超负荷溢流保护装置</w:t>
            </w:r>
          </w:p>
          <w:p w14:paraId="67453468">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开口式设计，使用方便</w:t>
            </w:r>
          </w:p>
          <w:p w14:paraId="0F745E54">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压接头部可自由旋转180度，可在较窄地方工作</w:t>
            </w:r>
          </w:p>
          <w:p w14:paraId="0B1EAD23">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四、绝缘地布：</w:t>
            </w:r>
          </w:p>
          <w:p w14:paraId="48DA91C4">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1、电压10KV，提供检测报告</w:t>
            </w:r>
          </w:p>
          <w:p w14:paraId="6BDF09D7">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2、使用天然橡胶</w:t>
            </w:r>
          </w:p>
          <w:p w14:paraId="01AE8A3C">
            <w:pPr>
              <w:widowControl/>
              <w:numPr>
                <w:ilvl w:val="0"/>
                <w:numId w:val="0"/>
              </w:numPr>
              <w:ind w:left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3、尺寸：长*宽：20*1（米）</w:t>
            </w:r>
          </w:p>
          <w:p w14:paraId="53156FC3">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五、绝缘手套</w:t>
            </w:r>
          </w:p>
          <w:p w14:paraId="234AB137">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1、12KV</w:t>
            </w:r>
          </w:p>
          <w:p w14:paraId="1AD609A1">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2、红色</w:t>
            </w:r>
          </w:p>
          <w:p w14:paraId="6FC20C57">
            <w:pPr>
              <w:widowControl/>
              <w:numPr>
                <w:ilvl w:val="0"/>
                <w:numId w:val="3"/>
              </w:numPr>
              <w:ind w:left="0" w:leftChars="0" w:firstLine="0" w:firstLine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橡胶材质</w:t>
            </w:r>
          </w:p>
          <w:p w14:paraId="72EBF3FF">
            <w:pPr>
              <w:widowControl/>
              <w:numPr>
                <w:ilvl w:val="0"/>
                <w:numId w:val="3"/>
              </w:numPr>
              <w:ind w:left="0" w:leftChars="0" w:firstLine="0" w:firstLine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数量*1</w:t>
            </w:r>
          </w:p>
        </w:tc>
        <w:tc>
          <w:tcPr>
            <w:tcW w:w="248" w:type="pct"/>
            <w:shd w:val="clear" w:color="auto" w:fill="auto"/>
            <w:vAlign w:val="center"/>
          </w:tcPr>
          <w:p w14:paraId="65A1E63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14:paraId="44DD9A47">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1D41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65C5B446">
            <w:pPr>
              <w:widowControl/>
              <w:jc w:val="center"/>
              <w:textAlignment w:val="center"/>
              <w:rPr>
                <w:rFonts w:hint="eastAsia" w:ascii="宋体" w:hAnsi="宋体" w:eastAsia="宋体" w:cs="宋体"/>
                <w:color w:val="000000"/>
                <w:kern w:val="0"/>
                <w:sz w:val="18"/>
                <w:szCs w:val="18"/>
              </w:rPr>
            </w:pPr>
          </w:p>
        </w:tc>
        <w:tc>
          <w:tcPr>
            <w:tcW w:w="453" w:type="pct"/>
            <w:shd w:val="clear" w:color="auto" w:fill="auto"/>
            <w:vAlign w:val="center"/>
          </w:tcPr>
          <w:p w14:paraId="79F8901B">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移动式工具推车</w:t>
            </w:r>
          </w:p>
        </w:tc>
        <w:tc>
          <w:tcPr>
            <w:tcW w:w="517" w:type="pct"/>
            <w:shd w:val="clear" w:color="auto" w:fill="auto"/>
            <w:vAlign w:val="center"/>
          </w:tcPr>
          <w:p w14:paraId="020F242E">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史丹利</w:t>
            </w:r>
          </w:p>
        </w:tc>
        <w:tc>
          <w:tcPr>
            <w:tcW w:w="3139" w:type="pct"/>
            <w:shd w:val="clear" w:color="auto" w:fill="auto"/>
            <w:vAlign w:val="center"/>
          </w:tcPr>
          <w:p w14:paraId="7F59590C">
            <w:pPr>
              <w:widowControl/>
              <w:numPr>
                <w:ilvl w:val="0"/>
                <w:numId w:val="0"/>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抽屉带门工具车</w:t>
            </w:r>
          </w:p>
          <w:p w14:paraId="52BDB5B4">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外形尺寸：622*330*787（含轮）</w:t>
            </w:r>
          </w:p>
          <w:p w14:paraId="1D2AF84E">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抽屉内尺寸：550*295*80mm</w:t>
            </w:r>
          </w:p>
          <w:p w14:paraId="1F5A0770">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柜内尺寸：550*295*335</w:t>
            </w:r>
          </w:p>
          <w:p w14:paraId="26A527D1">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砂漆表面防锈</w:t>
            </w:r>
          </w:p>
          <w:p w14:paraId="41357536">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台面含5mm泡沫工具垫</w:t>
            </w:r>
          </w:p>
          <w:p w14:paraId="339FAB1D">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4只脚轮，承重大于280公斤，其中两只为带刹车万向轮</w:t>
            </w:r>
          </w:p>
          <w:p w14:paraId="3D733984">
            <w:pPr>
              <w:widowControl/>
              <w:numPr>
                <w:ilvl w:val="0"/>
                <w:numId w:val="8"/>
              </w:numPr>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全伸展导轨，承重大于20公斤，正常使用寿命大于3万次</w:t>
            </w:r>
          </w:p>
        </w:tc>
        <w:tc>
          <w:tcPr>
            <w:tcW w:w="248" w:type="pct"/>
            <w:shd w:val="clear" w:color="auto" w:fill="auto"/>
            <w:vAlign w:val="center"/>
          </w:tcPr>
          <w:p w14:paraId="4B7E9E94">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1</w:t>
            </w:r>
          </w:p>
        </w:tc>
        <w:tc>
          <w:tcPr>
            <w:tcW w:w="388" w:type="pct"/>
            <w:shd w:val="clear" w:color="auto" w:fill="auto"/>
            <w:vAlign w:val="center"/>
          </w:tcPr>
          <w:p w14:paraId="2F7B1591">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台</w:t>
            </w:r>
          </w:p>
        </w:tc>
      </w:tr>
      <w:tr w14:paraId="5C4F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6"/>
            <w:shd w:val="clear" w:color="auto" w:fill="auto"/>
            <w:vAlign w:val="center"/>
          </w:tcPr>
          <w:p w14:paraId="03127987">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b/>
                <w:bCs/>
                <w:color w:val="000000"/>
                <w:kern w:val="0"/>
                <w:sz w:val="18"/>
                <w:szCs w:val="18"/>
                <w:lang w:val="en-US" w:eastAsia="zh-CN"/>
              </w:rPr>
              <w:t>商务要求</w:t>
            </w:r>
            <w:r>
              <w:rPr>
                <w:rFonts w:hint="eastAsia" w:ascii="宋体" w:hAnsi="宋体" w:eastAsia="宋体" w:cs="宋体"/>
                <w:color w:val="000000"/>
                <w:kern w:val="0"/>
                <w:sz w:val="18"/>
                <w:szCs w:val="18"/>
                <w:lang w:val="en-US" w:eastAsia="zh-CN"/>
              </w:rPr>
              <w:t>：</w:t>
            </w:r>
          </w:p>
          <w:p w14:paraId="5DE3D2FE">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b/>
                <w:bCs/>
                <w:color w:val="000000"/>
                <w:kern w:val="0"/>
                <w:sz w:val="18"/>
                <w:szCs w:val="18"/>
                <w:lang w:val="en-US" w:eastAsia="zh-CN"/>
              </w:rPr>
              <w:t>供应商需</w:t>
            </w:r>
            <w:r>
              <w:rPr>
                <w:rFonts w:hint="eastAsia" w:ascii="宋体" w:hAnsi="宋体" w:eastAsia="宋体" w:cs="宋体"/>
                <w:b/>
                <w:bCs/>
                <w:color w:val="auto"/>
                <w:kern w:val="0"/>
                <w:sz w:val="18"/>
                <w:szCs w:val="18"/>
                <w:lang w:val="en-US" w:eastAsia="zh-CN"/>
              </w:rPr>
              <w:t>提供</w:t>
            </w:r>
            <w:r>
              <w:rPr>
                <w:rFonts w:hint="eastAsia" w:ascii="宋体" w:hAnsi="宋体" w:cs="宋体"/>
                <w:b/>
                <w:bCs/>
                <w:color w:val="000000"/>
                <w:kern w:val="0"/>
                <w:sz w:val="18"/>
                <w:szCs w:val="18"/>
                <w:lang w:val="en-US" w:eastAsia="zh-CN"/>
              </w:rPr>
              <w:t>主设备制造商</w:t>
            </w:r>
            <w:r>
              <w:rPr>
                <w:rFonts w:hint="eastAsia" w:ascii="宋体" w:hAnsi="宋体" w:eastAsia="宋体" w:cs="宋体"/>
                <w:b/>
                <w:bCs/>
                <w:color w:val="000000"/>
                <w:kern w:val="0"/>
                <w:sz w:val="18"/>
                <w:szCs w:val="18"/>
                <w:lang w:val="en-US" w:eastAsia="zh-CN"/>
              </w:rPr>
              <w:t>对本项目的</w:t>
            </w:r>
            <w:r>
              <w:rPr>
                <w:rFonts w:hint="eastAsia" w:ascii="宋体" w:hAnsi="宋体" w:cs="宋体"/>
                <w:b/>
                <w:bCs/>
                <w:color w:val="000000"/>
                <w:kern w:val="0"/>
                <w:sz w:val="18"/>
                <w:szCs w:val="18"/>
                <w:lang w:val="en-US" w:eastAsia="zh-CN"/>
              </w:rPr>
              <w:t>授权书及</w:t>
            </w:r>
            <w:r>
              <w:rPr>
                <w:rFonts w:hint="eastAsia" w:ascii="宋体" w:hAnsi="宋体" w:eastAsia="宋体" w:cs="宋体"/>
                <w:b/>
                <w:bCs/>
                <w:color w:val="000000"/>
                <w:kern w:val="0"/>
                <w:sz w:val="18"/>
                <w:szCs w:val="18"/>
                <w:lang w:val="en-US" w:eastAsia="zh-CN"/>
              </w:rPr>
              <w:t>售后服务承诺函并加盖厂家公章，报价时需上传此附件</w:t>
            </w:r>
            <w:r>
              <w:rPr>
                <w:rFonts w:hint="eastAsia" w:ascii="宋体" w:hAnsi="宋体" w:eastAsia="宋体" w:cs="宋体"/>
                <w:color w:val="000000"/>
                <w:kern w:val="0"/>
                <w:sz w:val="18"/>
                <w:szCs w:val="18"/>
                <w:lang w:val="en-US" w:eastAsia="zh-CN"/>
              </w:rPr>
              <w:t>。采购清单中要求提供的检测报告等其他资质文件报价时可不上传，</w:t>
            </w:r>
            <w:r>
              <w:rPr>
                <w:rFonts w:hint="eastAsia" w:ascii="宋体" w:hAnsi="宋体" w:cs="宋体"/>
                <w:color w:val="000000"/>
                <w:kern w:val="0"/>
                <w:sz w:val="18"/>
                <w:szCs w:val="18"/>
                <w:lang w:val="en-US" w:eastAsia="zh-CN"/>
              </w:rPr>
              <w:t>在中标后</w:t>
            </w:r>
            <w:r>
              <w:rPr>
                <w:rFonts w:hint="eastAsia" w:ascii="宋体" w:hAnsi="宋体" w:eastAsia="宋体" w:cs="宋体"/>
                <w:color w:val="000000"/>
                <w:kern w:val="0"/>
                <w:sz w:val="18"/>
                <w:szCs w:val="18"/>
                <w:lang w:val="en-US" w:eastAsia="zh-CN"/>
              </w:rPr>
              <w:t>一个工作日内递交给采购人，否则可视为</w:t>
            </w:r>
            <w:r>
              <w:rPr>
                <w:rFonts w:hint="eastAsia" w:ascii="宋体" w:hAnsi="宋体" w:cs="宋体"/>
                <w:color w:val="000000"/>
                <w:kern w:val="0"/>
                <w:sz w:val="18"/>
                <w:szCs w:val="18"/>
                <w:lang w:val="en-US" w:eastAsia="zh-CN"/>
              </w:rPr>
              <w:t>不</w:t>
            </w:r>
            <w:r>
              <w:rPr>
                <w:rFonts w:hint="eastAsia" w:ascii="宋体" w:hAnsi="宋体" w:eastAsia="宋体" w:cs="宋体"/>
                <w:color w:val="000000"/>
                <w:kern w:val="0"/>
                <w:sz w:val="18"/>
                <w:szCs w:val="18"/>
                <w:lang w:val="en-US" w:eastAsia="zh-CN"/>
              </w:rPr>
              <w:t>满足采购需求，取消中标资格。</w:t>
            </w:r>
          </w:p>
          <w:p w14:paraId="24081532">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2、所投产品必须完全满足材料清单技术参数要求不接受更换品牌、参数，所有不能满足本项目技术参数、商务要求的报价供应商均视为无效报价。</w:t>
            </w:r>
          </w:p>
          <w:p w14:paraId="7EE725C2">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r>
              <w:rPr>
                <w:rFonts w:hint="eastAsia" w:ascii="宋体" w:hAnsi="宋体" w:cs="宋体"/>
                <w:color w:val="000000"/>
                <w:kern w:val="0"/>
                <w:sz w:val="18"/>
                <w:szCs w:val="18"/>
                <w:lang w:val="en-US" w:eastAsia="zh-CN"/>
              </w:rPr>
              <w:t>设备类</w:t>
            </w:r>
            <w:r>
              <w:rPr>
                <w:rFonts w:hint="eastAsia" w:ascii="宋体" w:hAnsi="宋体" w:eastAsia="宋体" w:cs="宋体"/>
                <w:color w:val="000000"/>
                <w:kern w:val="0"/>
                <w:sz w:val="18"/>
                <w:szCs w:val="18"/>
                <w:lang w:val="en-US" w:eastAsia="zh-CN"/>
              </w:rPr>
              <w:t>质保3年</w:t>
            </w:r>
            <w:r>
              <w:rPr>
                <w:rFonts w:hint="eastAsia" w:ascii="宋体" w:hAnsi="宋体" w:cs="宋体"/>
                <w:color w:val="000000"/>
                <w:kern w:val="0"/>
                <w:sz w:val="18"/>
                <w:szCs w:val="18"/>
                <w:lang w:val="en-US" w:eastAsia="zh-CN"/>
              </w:rPr>
              <w:t>，工具类质保1年</w:t>
            </w:r>
            <w:r>
              <w:rPr>
                <w:rFonts w:hint="eastAsia" w:ascii="宋体" w:hAnsi="宋体" w:eastAsia="宋体" w:cs="宋体"/>
                <w:color w:val="000000"/>
                <w:kern w:val="0"/>
                <w:sz w:val="18"/>
                <w:szCs w:val="18"/>
                <w:lang w:val="en-US" w:eastAsia="zh-CN"/>
              </w:rPr>
              <w:t>，供应商必须保证7*24小时服务，接到通知后2小时到达现场解决。</w:t>
            </w:r>
            <w:r>
              <w:rPr>
                <w:rFonts w:hint="eastAsia" w:ascii="宋体" w:hAnsi="宋体" w:cs="宋体"/>
                <w:color w:val="000000"/>
                <w:kern w:val="0"/>
                <w:sz w:val="18"/>
                <w:szCs w:val="18"/>
                <w:lang w:val="en-US" w:eastAsia="zh-CN"/>
              </w:rPr>
              <w:t>现场</w:t>
            </w:r>
            <w:r>
              <w:rPr>
                <w:rFonts w:hint="eastAsia" w:ascii="宋体" w:hAnsi="宋体" w:eastAsia="宋体" w:cs="宋体"/>
                <w:color w:val="000000"/>
                <w:kern w:val="0"/>
                <w:sz w:val="18"/>
                <w:szCs w:val="18"/>
                <w:lang w:val="en-US" w:eastAsia="zh-CN"/>
              </w:rPr>
              <w:t>无法解决的故障</w:t>
            </w:r>
            <w:r>
              <w:rPr>
                <w:rFonts w:hint="eastAsia" w:ascii="宋体" w:hAnsi="宋体" w:cs="宋体"/>
                <w:color w:val="000000"/>
                <w:kern w:val="0"/>
                <w:sz w:val="18"/>
                <w:szCs w:val="18"/>
                <w:lang w:val="en-US" w:eastAsia="zh-CN"/>
              </w:rPr>
              <w:t>由供应商负责返厂维修或提供备件更换</w:t>
            </w:r>
            <w:r>
              <w:rPr>
                <w:rFonts w:hint="eastAsia" w:ascii="宋体" w:hAnsi="宋体" w:eastAsia="宋体" w:cs="宋体"/>
                <w:color w:val="000000"/>
                <w:kern w:val="0"/>
                <w:sz w:val="18"/>
                <w:szCs w:val="18"/>
                <w:lang w:val="en-US" w:eastAsia="zh-CN"/>
              </w:rPr>
              <w:t>。</w:t>
            </w:r>
          </w:p>
          <w:p w14:paraId="51CE05BC">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4、报价要求:报价须包括但不限于设备价格、安装调试、税金、利润、运费、维修费等所有费用。</w:t>
            </w:r>
          </w:p>
          <w:p w14:paraId="1C102A7B">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5、交货及验收:签订合同后7个工作日内送货并安装完毕。在设备外壳填好供货标签(设备品牌、型号、安装时间、供货商、维护电话)，在安装过程中对现场环境造成损坏的，供应商负责恢复原貌并承担维修费用。</w:t>
            </w:r>
          </w:p>
          <w:p w14:paraId="3DDC7AE4">
            <w:pPr>
              <w:widowControl/>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6、交货地点:由供应商负责办理运输，直接送至本单位指定地点。</w:t>
            </w:r>
          </w:p>
        </w:tc>
      </w:tr>
      <w:bookmarkEnd w:id="0"/>
      <w:bookmarkEnd w:id="1"/>
    </w:tbl>
    <w:p w14:paraId="370D5503">
      <w:pPr>
        <w:pStyle w:val="2"/>
        <w:rPr>
          <w:rFonts w:hint="eastAsia"/>
          <w:lang w:eastAsia="zh-CN"/>
        </w:rPr>
      </w:pPr>
    </w:p>
    <w:p w14:paraId="43B8DF22">
      <w:pPr>
        <w:rPr>
          <w:rFonts w:hint="eastAsia"/>
          <w:lang w:eastAsia="zh-CN"/>
        </w:rPr>
      </w:pPr>
    </w:p>
    <w:p w14:paraId="50515C78">
      <w:pPr>
        <w:rPr>
          <w:rFonts w:hint="eastAsia"/>
          <w:lang w:eastAsia="zh-CN"/>
        </w:rPr>
      </w:pPr>
    </w:p>
    <w:p w14:paraId="2169D42E">
      <w:pPr>
        <w:rPr>
          <w:rFonts w:hint="eastAsia"/>
          <w:lang w:eastAsia="zh-CN"/>
        </w:rPr>
      </w:pPr>
    </w:p>
    <w:p w14:paraId="05C51092">
      <w:pPr>
        <w:rPr>
          <w:rFonts w:hint="eastAsia"/>
          <w:lang w:eastAsia="zh-CN"/>
        </w:rPr>
      </w:pPr>
    </w:p>
    <w:p w14:paraId="35A42B6D">
      <w:pPr>
        <w:ind w:firstLine="960" w:firstLineChars="3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通信电源实训室</w:t>
      </w:r>
      <w:r>
        <w:rPr>
          <w:rFonts w:hint="eastAsia" w:ascii="仿宋_GB2312" w:hAnsi="仿宋_GB2312" w:eastAsia="仿宋_GB2312" w:cs="仿宋_GB2312"/>
          <w:sz w:val="32"/>
          <w:szCs w:val="32"/>
          <w:lang w:val="en-US" w:eastAsia="zh-CN"/>
        </w:rPr>
        <w:t>建设项目清单（2）</w:t>
      </w:r>
    </w:p>
    <w:tbl>
      <w:tblPr>
        <w:tblStyle w:val="10"/>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94"/>
        <w:gridCol w:w="1020"/>
        <w:gridCol w:w="6190"/>
        <w:gridCol w:w="490"/>
        <w:gridCol w:w="767"/>
      </w:tblGrid>
      <w:tr w14:paraId="02F0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3" w:type="pct"/>
            <w:shd w:val="clear" w:color="auto" w:fill="auto"/>
            <w:vAlign w:val="center"/>
          </w:tcPr>
          <w:p w14:paraId="483AD7F7">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序号</w:t>
            </w:r>
          </w:p>
        </w:tc>
        <w:tc>
          <w:tcPr>
            <w:tcW w:w="453" w:type="pct"/>
            <w:shd w:val="clear" w:color="auto" w:fill="auto"/>
            <w:vAlign w:val="center"/>
          </w:tcPr>
          <w:p w14:paraId="4BED6352">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517" w:type="pct"/>
            <w:shd w:val="clear" w:color="auto" w:fill="auto"/>
            <w:vAlign w:val="center"/>
          </w:tcPr>
          <w:p w14:paraId="6E284D0C">
            <w:pPr>
              <w:widowControl/>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139" w:type="pct"/>
            <w:shd w:val="clear" w:color="auto" w:fill="auto"/>
            <w:vAlign w:val="center"/>
          </w:tcPr>
          <w:p w14:paraId="5D3AC215">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rPr>
              <w:t>参数或要求</w:t>
            </w:r>
          </w:p>
        </w:tc>
        <w:tc>
          <w:tcPr>
            <w:tcW w:w="248" w:type="pct"/>
            <w:shd w:val="clear" w:color="auto" w:fill="auto"/>
            <w:vAlign w:val="center"/>
          </w:tcPr>
          <w:p w14:paraId="1D55BEA0">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388" w:type="pct"/>
            <w:shd w:val="clear" w:color="auto" w:fill="auto"/>
            <w:vAlign w:val="center"/>
          </w:tcPr>
          <w:p w14:paraId="4B603571">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14:paraId="03F9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2C4D048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453" w:type="pct"/>
            <w:shd w:val="clear" w:color="auto" w:fill="auto"/>
            <w:vAlign w:val="center"/>
          </w:tcPr>
          <w:p w14:paraId="5ACC048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接入网动力环境系统实训套装（含仿真软件）</w:t>
            </w:r>
          </w:p>
        </w:tc>
        <w:tc>
          <w:tcPr>
            <w:tcW w:w="517" w:type="pct"/>
            <w:shd w:val="clear" w:color="auto" w:fill="auto"/>
            <w:vAlign w:val="center"/>
          </w:tcPr>
          <w:p w14:paraId="5088BBAA">
            <w:pPr>
              <w:widowControl/>
              <w:numPr>
                <w:ilvl w:val="0"/>
                <w:numId w:val="0"/>
              </w:numPr>
              <w:ind w:firstLine="200" w:firstLineChars="100"/>
              <w:jc w:val="left"/>
              <w:textAlignment w:val="center"/>
              <w:rPr>
                <w:rFonts w:hint="default" w:ascii="宋体" w:hAnsi="宋体" w:eastAsia="宋体" w:cs="宋体"/>
                <w:color w:val="000000"/>
                <w:kern w:val="0"/>
                <w:sz w:val="18"/>
                <w:szCs w:val="18"/>
                <w:lang w:val="en-US" w:eastAsia="zh-CN"/>
              </w:rPr>
            </w:pPr>
            <w:r>
              <w:rPr>
                <w:rFonts w:hint="eastAsia" w:ascii="宋体" w:hAnsi="宋体" w:cs="宋体"/>
                <w:i w:val="0"/>
                <w:iCs w:val="0"/>
                <w:color w:val="000000"/>
                <w:kern w:val="0"/>
                <w:sz w:val="20"/>
                <w:szCs w:val="20"/>
                <w:u w:val="none"/>
                <w:lang w:val="en-US" w:eastAsia="zh-CN" w:bidi="ar"/>
              </w:rPr>
              <w:t>科华KR产品</w:t>
            </w:r>
            <w:r>
              <w:rPr>
                <w:rFonts w:hint="eastAsia" w:ascii="宋体" w:hAnsi="宋体" w:eastAsia="宋体" w:cs="宋体"/>
                <w:i w:val="0"/>
                <w:iCs w:val="0"/>
                <w:color w:val="000000"/>
                <w:kern w:val="0"/>
                <w:sz w:val="20"/>
                <w:szCs w:val="20"/>
                <w:u w:val="none"/>
                <w:lang w:val="en-US" w:eastAsia="zh-CN" w:bidi="ar"/>
              </w:rPr>
              <w:t>为核心定制</w:t>
            </w:r>
            <w:r>
              <w:rPr>
                <w:rFonts w:hint="eastAsia" w:ascii="宋体" w:hAnsi="宋体" w:cs="宋体"/>
                <w:i w:val="0"/>
                <w:iCs w:val="0"/>
                <w:color w:val="000000"/>
                <w:kern w:val="0"/>
                <w:sz w:val="20"/>
                <w:szCs w:val="20"/>
                <w:u w:val="none"/>
                <w:lang w:val="en-US" w:eastAsia="zh-CN" w:bidi="ar"/>
              </w:rPr>
              <w:t>开发</w:t>
            </w:r>
          </w:p>
        </w:tc>
        <w:tc>
          <w:tcPr>
            <w:tcW w:w="3139" w:type="pct"/>
            <w:shd w:val="clear" w:color="auto" w:fill="auto"/>
            <w:vAlign w:val="center"/>
          </w:tcPr>
          <w:p w14:paraId="61B1EEEB">
            <w:pPr>
              <w:bidi w:val="0"/>
              <w:rPr>
                <w:rFonts w:hint="default" w:ascii="宋体" w:hAnsi="宋体" w:cs="宋体"/>
                <w:sz w:val="18"/>
                <w:szCs w:val="18"/>
                <w:lang w:val="en-US" w:eastAsia="zh-CN"/>
              </w:rPr>
            </w:pPr>
            <w:r>
              <w:rPr>
                <w:rFonts w:hint="default" w:ascii="宋体" w:hAnsi="宋体" w:cs="宋体"/>
                <w:sz w:val="18"/>
                <w:szCs w:val="18"/>
                <w:lang w:val="en-US" w:eastAsia="zh-CN"/>
              </w:rPr>
              <w:t>1.开关电源参数：</w:t>
            </w:r>
          </w:p>
          <w:p w14:paraId="328AA0F6">
            <w:pPr>
              <w:bidi w:val="0"/>
              <w:rPr>
                <w:rFonts w:hint="default" w:ascii="宋体" w:hAnsi="宋体" w:cs="宋体"/>
                <w:sz w:val="18"/>
                <w:szCs w:val="18"/>
                <w:lang w:val="en-US" w:eastAsia="zh-CN"/>
              </w:rPr>
            </w:pPr>
            <w:r>
              <w:rPr>
                <w:rFonts w:hint="default" w:ascii="宋体" w:hAnsi="宋体" w:cs="宋体"/>
                <w:sz w:val="18"/>
                <w:szCs w:val="18"/>
                <w:lang w:val="en-US" w:eastAsia="zh-CN"/>
              </w:rPr>
              <w:t>▲1.1.防雷要求：C级，40kA防雷模块，直流防雷泄放电流：15kA；</w:t>
            </w:r>
          </w:p>
          <w:p w14:paraId="7F69DC92">
            <w:pPr>
              <w:bidi w:val="0"/>
              <w:rPr>
                <w:rFonts w:hint="default" w:ascii="宋体" w:hAnsi="宋体" w:cs="宋体"/>
                <w:sz w:val="18"/>
                <w:szCs w:val="18"/>
                <w:lang w:val="en-US" w:eastAsia="zh-CN"/>
              </w:rPr>
            </w:pPr>
            <w:r>
              <w:rPr>
                <w:rFonts w:hint="default" w:ascii="宋体" w:hAnsi="宋体" w:cs="宋体"/>
                <w:sz w:val="18"/>
                <w:szCs w:val="18"/>
                <w:lang w:val="en-US" w:eastAsia="zh-CN"/>
              </w:rPr>
              <w:t>▲1.2.系统整体功能要求：本次配置100A，系统支持最大容量</w:t>
            </w:r>
            <w:r>
              <w:rPr>
                <w:rFonts w:hint="eastAsia" w:ascii="宋体" w:hAnsi="宋体" w:cs="宋体"/>
                <w:sz w:val="18"/>
                <w:szCs w:val="18"/>
                <w:lang w:val="en-US" w:eastAsia="zh-CN"/>
              </w:rPr>
              <w:t>3</w:t>
            </w:r>
            <w:r>
              <w:rPr>
                <w:rFonts w:hint="default" w:ascii="宋体" w:hAnsi="宋体" w:cs="宋体"/>
                <w:sz w:val="18"/>
                <w:szCs w:val="18"/>
                <w:lang w:val="en-US" w:eastAsia="zh-CN"/>
              </w:rPr>
              <w:t>00A（全部采用50A高效整流模块），包含监控模块；</w:t>
            </w:r>
          </w:p>
          <w:p w14:paraId="70CC4451">
            <w:pPr>
              <w:bidi w:val="0"/>
              <w:rPr>
                <w:rFonts w:hint="default" w:ascii="宋体" w:hAnsi="宋体" w:cs="宋体"/>
                <w:sz w:val="18"/>
                <w:szCs w:val="18"/>
                <w:lang w:val="en-US" w:eastAsia="zh-CN"/>
              </w:rPr>
            </w:pPr>
            <w:r>
              <w:rPr>
                <w:rFonts w:hint="default" w:ascii="宋体" w:hAnsi="宋体" w:cs="宋体"/>
                <w:sz w:val="18"/>
                <w:szCs w:val="18"/>
                <w:lang w:val="en-US" w:eastAsia="zh-CN"/>
              </w:rPr>
              <w:t>1.3.具有自动均流功能。在节能模式下，监控单元根据负载功率的变化自动休眠冗余的整流器或唤醒休眠中的整流器；</w:t>
            </w:r>
          </w:p>
          <w:p w14:paraId="26DF4EAF">
            <w:pPr>
              <w:bidi w:val="0"/>
              <w:rPr>
                <w:rFonts w:hint="default" w:ascii="宋体" w:hAnsi="宋体" w:cs="宋体"/>
                <w:sz w:val="18"/>
                <w:szCs w:val="18"/>
                <w:lang w:val="en-US" w:eastAsia="zh-CN"/>
              </w:rPr>
            </w:pPr>
            <w:r>
              <w:rPr>
                <w:rFonts w:hint="default" w:ascii="宋体" w:hAnsi="宋体" w:cs="宋体"/>
                <w:sz w:val="18"/>
                <w:szCs w:val="18"/>
                <w:lang w:val="en-US" w:eastAsia="zh-CN"/>
              </w:rPr>
              <w:t>1.4.支持使用U盘批量设置参数、拷贝历史记录和升级程序，支持热插拔功能；</w:t>
            </w:r>
          </w:p>
          <w:p w14:paraId="17572B9C">
            <w:pPr>
              <w:bidi w:val="0"/>
              <w:rPr>
                <w:rFonts w:hint="default" w:ascii="宋体" w:hAnsi="宋体" w:cs="宋体"/>
                <w:sz w:val="18"/>
                <w:szCs w:val="18"/>
                <w:lang w:val="en-US" w:eastAsia="zh-CN"/>
              </w:rPr>
            </w:pPr>
            <w:r>
              <w:rPr>
                <w:rFonts w:hint="default" w:ascii="宋体" w:hAnsi="宋体" w:cs="宋体"/>
                <w:sz w:val="18"/>
                <w:szCs w:val="18"/>
                <w:lang w:val="en-US" w:eastAsia="zh-CN"/>
              </w:rPr>
              <w:t>1.5.交流输入：三相五线制，380VAC 三相、220VAC 单相；</w:t>
            </w:r>
          </w:p>
          <w:p w14:paraId="78E2FFD3">
            <w:pPr>
              <w:bidi w:val="0"/>
              <w:rPr>
                <w:rFonts w:hint="default" w:ascii="宋体" w:hAnsi="宋体" w:cs="宋体"/>
                <w:sz w:val="18"/>
                <w:szCs w:val="18"/>
                <w:lang w:val="en-US" w:eastAsia="zh-CN"/>
              </w:rPr>
            </w:pPr>
            <w:r>
              <w:rPr>
                <w:rFonts w:hint="default" w:ascii="宋体" w:hAnsi="宋体" w:cs="宋体"/>
                <w:sz w:val="18"/>
                <w:szCs w:val="18"/>
                <w:lang w:val="en-US" w:eastAsia="zh-CN"/>
              </w:rPr>
              <w:t>1.6.交流输出：交流辅助输出总数不少于8P空间，配置2×32A/3P，1×16A/1P(断路器)；</w:t>
            </w:r>
          </w:p>
          <w:p w14:paraId="3CE135D7">
            <w:pPr>
              <w:bidi w:val="0"/>
              <w:rPr>
                <w:rFonts w:hint="default" w:ascii="宋体" w:hAnsi="宋体" w:cs="宋体"/>
                <w:sz w:val="18"/>
                <w:szCs w:val="18"/>
                <w:lang w:val="en-US" w:eastAsia="zh-CN"/>
              </w:rPr>
            </w:pPr>
            <w:r>
              <w:rPr>
                <w:rFonts w:hint="default" w:ascii="宋体" w:hAnsi="宋体" w:cs="宋体"/>
                <w:sz w:val="18"/>
                <w:szCs w:val="18"/>
                <w:lang w:val="en-US" w:eastAsia="zh-CN"/>
              </w:rPr>
              <w:t>1.7.直流配电：一次下电：</w:t>
            </w:r>
            <w:r>
              <w:rPr>
                <w:rFonts w:hint="eastAsia" w:ascii="宋体" w:hAnsi="宋体" w:cs="宋体"/>
                <w:sz w:val="18"/>
                <w:szCs w:val="18"/>
                <w:lang w:val="en-US" w:eastAsia="zh-CN"/>
              </w:rPr>
              <w:t>1</w:t>
            </w:r>
            <w:r>
              <w:rPr>
                <w:rFonts w:hint="default" w:ascii="宋体" w:hAnsi="宋体" w:cs="宋体"/>
                <w:sz w:val="18"/>
                <w:szCs w:val="18"/>
                <w:lang w:val="en-US" w:eastAsia="zh-CN"/>
              </w:rPr>
              <w:t>×63A、</w:t>
            </w:r>
            <w:r>
              <w:rPr>
                <w:rFonts w:hint="eastAsia" w:ascii="宋体" w:hAnsi="宋体" w:cs="宋体"/>
                <w:sz w:val="18"/>
                <w:szCs w:val="18"/>
                <w:lang w:val="en-US" w:eastAsia="zh-CN"/>
              </w:rPr>
              <w:t>1</w:t>
            </w:r>
            <w:r>
              <w:rPr>
                <w:rFonts w:hint="default" w:ascii="宋体" w:hAnsi="宋体" w:cs="宋体"/>
                <w:sz w:val="18"/>
                <w:szCs w:val="18"/>
                <w:lang w:val="en-US" w:eastAsia="zh-CN"/>
              </w:rPr>
              <w:t>×32A、</w:t>
            </w:r>
            <w:r>
              <w:rPr>
                <w:rFonts w:hint="eastAsia" w:ascii="宋体" w:hAnsi="宋体" w:cs="宋体"/>
                <w:sz w:val="18"/>
                <w:szCs w:val="18"/>
                <w:lang w:val="en-US" w:eastAsia="zh-CN"/>
              </w:rPr>
              <w:t>1</w:t>
            </w:r>
            <w:r>
              <w:rPr>
                <w:rFonts w:hint="default" w:ascii="宋体" w:hAnsi="宋体" w:cs="宋体"/>
                <w:sz w:val="18"/>
                <w:szCs w:val="18"/>
                <w:lang w:val="en-US" w:eastAsia="zh-CN"/>
              </w:rPr>
              <w:t>×16A、</w:t>
            </w:r>
            <w:r>
              <w:rPr>
                <w:rFonts w:hint="eastAsia" w:ascii="宋体" w:hAnsi="宋体" w:cs="宋体"/>
                <w:sz w:val="18"/>
                <w:szCs w:val="18"/>
                <w:lang w:val="en-US" w:eastAsia="zh-CN"/>
              </w:rPr>
              <w:t>1</w:t>
            </w:r>
            <w:r>
              <w:rPr>
                <w:rFonts w:hint="default" w:ascii="宋体" w:hAnsi="宋体" w:cs="宋体"/>
                <w:sz w:val="18"/>
                <w:szCs w:val="18"/>
                <w:lang w:val="en-US" w:eastAsia="zh-CN"/>
              </w:rPr>
              <w:t>×10A；二次下电：</w:t>
            </w:r>
            <w:r>
              <w:rPr>
                <w:rFonts w:hint="eastAsia" w:ascii="宋体" w:hAnsi="宋体" w:cs="宋体"/>
                <w:sz w:val="18"/>
                <w:szCs w:val="18"/>
                <w:lang w:val="en-US" w:eastAsia="zh-CN"/>
              </w:rPr>
              <w:t>2</w:t>
            </w:r>
            <w:r>
              <w:rPr>
                <w:rFonts w:hint="default" w:ascii="宋体" w:hAnsi="宋体" w:cs="宋体"/>
                <w:sz w:val="18"/>
                <w:szCs w:val="18"/>
                <w:lang w:val="en-US" w:eastAsia="zh-CN"/>
              </w:rPr>
              <w:t>×63A、2×32A、电池支路：2×</w:t>
            </w:r>
            <w:r>
              <w:rPr>
                <w:rFonts w:hint="eastAsia" w:ascii="宋体" w:hAnsi="宋体" w:cs="宋体"/>
                <w:sz w:val="18"/>
                <w:szCs w:val="18"/>
                <w:lang w:val="en-US" w:eastAsia="zh-CN"/>
              </w:rPr>
              <w:t>25</w:t>
            </w:r>
            <w:r>
              <w:rPr>
                <w:rFonts w:hint="default" w:ascii="宋体" w:hAnsi="宋体" w:cs="宋体"/>
                <w:sz w:val="18"/>
                <w:szCs w:val="18"/>
                <w:lang w:val="en-US" w:eastAsia="zh-CN"/>
              </w:rPr>
              <w:t>0A(熔断器)；</w:t>
            </w:r>
          </w:p>
          <w:p w14:paraId="7907F281">
            <w:pPr>
              <w:bidi w:val="0"/>
              <w:rPr>
                <w:rFonts w:hint="default" w:ascii="宋体" w:hAnsi="宋体" w:cs="宋体"/>
                <w:sz w:val="18"/>
                <w:szCs w:val="18"/>
                <w:lang w:val="en-US" w:eastAsia="zh-CN"/>
              </w:rPr>
            </w:pPr>
            <w:r>
              <w:rPr>
                <w:rFonts w:hint="default" w:ascii="宋体" w:hAnsi="宋体" w:cs="宋体"/>
                <w:sz w:val="18"/>
                <w:szCs w:val="18"/>
                <w:lang w:val="en-US" w:eastAsia="zh-CN"/>
              </w:rPr>
              <w:t>2.整流模块参数：</w:t>
            </w:r>
          </w:p>
          <w:p w14:paraId="26470D23">
            <w:pPr>
              <w:bidi w:val="0"/>
              <w:rPr>
                <w:rFonts w:hint="default" w:ascii="宋体" w:hAnsi="宋体" w:cs="宋体"/>
                <w:sz w:val="18"/>
                <w:szCs w:val="18"/>
                <w:lang w:val="en-US" w:eastAsia="zh-CN"/>
              </w:rPr>
            </w:pPr>
            <w:r>
              <w:rPr>
                <w:rFonts w:hint="default" w:ascii="宋体" w:hAnsi="宋体" w:cs="宋体"/>
                <w:sz w:val="18"/>
                <w:szCs w:val="18"/>
                <w:lang w:val="en-US" w:eastAsia="zh-CN"/>
              </w:rPr>
              <w:t>2.1.实现AC-DC转换，将交流电转换为直流电输出给负载；</w:t>
            </w:r>
          </w:p>
          <w:p w14:paraId="071B64AA">
            <w:pPr>
              <w:bidi w:val="0"/>
              <w:rPr>
                <w:rFonts w:hint="default" w:ascii="宋体" w:hAnsi="宋体" w:cs="宋体"/>
                <w:sz w:val="18"/>
                <w:szCs w:val="18"/>
                <w:lang w:val="en-US" w:eastAsia="zh-CN"/>
              </w:rPr>
            </w:pPr>
            <w:r>
              <w:rPr>
                <w:rFonts w:hint="default" w:ascii="宋体" w:hAnsi="宋体" w:cs="宋体"/>
                <w:sz w:val="18"/>
                <w:szCs w:val="18"/>
                <w:lang w:val="en-US" w:eastAsia="zh-CN"/>
              </w:rPr>
              <w:t>2.2.额定交流输入电压：200V~240V；</w:t>
            </w:r>
          </w:p>
          <w:p w14:paraId="58135930">
            <w:pPr>
              <w:bidi w:val="0"/>
              <w:rPr>
                <w:rFonts w:hint="default" w:ascii="宋体" w:hAnsi="宋体" w:cs="宋体"/>
                <w:sz w:val="18"/>
                <w:szCs w:val="18"/>
                <w:lang w:val="en-US" w:eastAsia="zh-CN"/>
              </w:rPr>
            </w:pPr>
            <w:r>
              <w:rPr>
                <w:rFonts w:hint="default" w:ascii="宋体" w:hAnsi="宋体" w:cs="宋体"/>
                <w:sz w:val="18"/>
                <w:szCs w:val="18"/>
                <w:lang w:val="en-US" w:eastAsia="zh-CN"/>
              </w:rPr>
              <w:t>2.3.额定直流输出电压：53.5V；</w:t>
            </w:r>
          </w:p>
          <w:p w14:paraId="21C38159">
            <w:pPr>
              <w:bidi w:val="0"/>
              <w:rPr>
                <w:rFonts w:hint="default" w:ascii="宋体" w:hAnsi="宋体" w:cs="宋体"/>
                <w:sz w:val="18"/>
                <w:szCs w:val="18"/>
                <w:lang w:val="en-US" w:eastAsia="zh-CN"/>
              </w:rPr>
            </w:pPr>
            <w:r>
              <w:rPr>
                <w:rFonts w:hint="default" w:ascii="宋体" w:hAnsi="宋体" w:cs="宋体"/>
                <w:sz w:val="18"/>
                <w:szCs w:val="18"/>
                <w:lang w:val="en-US" w:eastAsia="zh-CN"/>
              </w:rPr>
              <w:t>2.4.直流输出电压范围：42V~59.5V；</w:t>
            </w:r>
          </w:p>
          <w:p w14:paraId="4782A79F">
            <w:pPr>
              <w:bidi w:val="0"/>
              <w:rPr>
                <w:rFonts w:hint="default" w:ascii="宋体" w:hAnsi="宋体" w:cs="宋体"/>
                <w:sz w:val="18"/>
                <w:szCs w:val="18"/>
                <w:lang w:val="en-US" w:eastAsia="zh-CN"/>
              </w:rPr>
            </w:pPr>
            <w:r>
              <w:rPr>
                <w:rFonts w:hint="default" w:ascii="宋体" w:hAnsi="宋体" w:cs="宋体"/>
                <w:sz w:val="18"/>
                <w:szCs w:val="18"/>
                <w:lang w:val="en-US" w:eastAsia="zh-CN"/>
              </w:rPr>
              <w:t>2.5.最大输出功率：3000W。</w:t>
            </w:r>
          </w:p>
          <w:p w14:paraId="6E6E286C">
            <w:pPr>
              <w:bidi w:val="0"/>
              <w:rPr>
                <w:rFonts w:hint="default" w:ascii="宋体" w:hAnsi="宋体" w:cs="宋体"/>
                <w:sz w:val="18"/>
                <w:szCs w:val="18"/>
                <w:lang w:val="en-US" w:eastAsia="zh-CN"/>
              </w:rPr>
            </w:pPr>
            <w:r>
              <w:rPr>
                <w:rFonts w:hint="default" w:ascii="宋体" w:hAnsi="宋体" w:cs="宋体"/>
                <w:sz w:val="18"/>
                <w:szCs w:val="18"/>
                <w:lang w:val="en-US" w:eastAsia="zh-CN"/>
              </w:rPr>
              <w:t>3.移动通信机房接地铜排参数；</w:t>
            </w:r>
          </w:p>
          <w:p w14:paraId="2669F3E6">
            <w:pPr>
              <w:bidi w:val="0"/>
              <w:rPr>
                <w:rFonts w:hint="default" w:ascii="宋体" w:hAnsi="宋体" w:cs="宋体"/>
                <w:sz w:val="18"/>
                <w:szCs w:val="18"/>
                <w:lang w:val="en-US" w:eastAsia="zh-CN"/>
              </w:rPr>
            </w:pPr>
            <w:r>
              <w:rPr>
                <w:rFonts w:hint="default" w:ascii="宋体" w:hAnsi="宋体" w:cs="宋体"/>
                <w:sz w:val="18"/>
                <w:szCs w:val="18"/>
                <w:lang w:val="en-US" w:eastAsia="zh-CN"/>
              </w:rPr>
              <w:t xml:space="preserve">3.1.尺寸约400x80x8mm（长宽厚）；   </w:t>
            </w:r>
          </w:p>
          <w:p w14:paraId="625817ED">
            <w:pPr>
              <w:bidi w:val="0"/>
              <w:jc w:val="left"/>
              <w:rPr>
                <w:rFonts w:hint="default" w:ascii="宋体" w:hAnsi="宋体" w:cs="宋体"/>
                <w:sz w:val="18"/>
                <w:szCs w:val="18"/>
                <w:lang w:val="en-US" w:eastAsia="zh-CN"/>
              </w:rPr>
            </w:pPr>
            <w:r>
              <w:rPr>
                <w:rFonts w:hint="default" w:ascii="宋体" w:hAnsi="宋体" w:cs="宋体"/>
                <w:sz w:val="18"/>
                <w:szCs w:val="18"/>
                <w:lang w:val="en-US" w:eastAsia="zh-CN"/>
              </w:rPr>
              <w:t>3.2.双孔位≥16个（含螺栓,安装支架）                                                                                        4.动力环境监控系统参数</w:t>
            </w:r>
          </w:p>
          <w:p w14:paraId="135B7982">
            <w:pPr>
              <w:bidi w:val="0"/>
              <w:rPr>
                <w:rFonts w:hint="default" w:ascii="宋体" w:hAnsi="宋体" w:cs="宋体"/>
                <w:sz w:val="18"/>
                <w:szCs w:val="18"/>
                <w:lang w:val="en-US" w:eastAsia="zh-CN"/>
              </w:rPr>
            </w:pPr>
            <w:r>
              <w:rPr>
                <w:rFonts w:hint="default" w:ascii="宋体" w:hAnsi="宋体" w:cs="宋体"/>
                <w:sz w:val="18"/>
                <w:szCs w:val="18"/>
                <w:lang w:val="en-US" w:eastAsia="zh-CN"/>
              </w:rPr>
              <w:t>4.1.可选AC220V/DC48V电源供电，4路10M/100M以太网口；16路AI/DI通用测量接口；2路烟感专用接口；4路数字量输出（DO）；10路串口（包括4路RS232/RS485串口、4路RS485串口、2路RS232串口）；内置32G存储；历史数据、告警及视频抓拍。</w:t>
            </w:r>
          </w:p>
          <w:p w14:paraId="14F40880">
            <w:pPr>
              <w:bidi w:val="0"/>
              <w:rPr>
                <w:rFonts w:hint="default" w:ascii="宋体" w:hAnsi="宋体" w:cs="宋体"/>
                <w:sz w:val="18"/>
                <w:szCs w:val="18"/>
                <w:lang w:val="en-US" w:eastAsia="zh-CN"/>
              </w:rPr>
            </w:pPr>
            <w:r>
              <w:rPr>
                <w:rFonts w:hint="default" w:ascii="宋体" w:hAnsi="宋体" w:cs="宋体"/>
                <w:sz w:val="18"/>
                <w:szCs w:val="18"/>
                <w:lang w:val="en-US" w:eastAsia="zh-CN"/>
              </w:rPr>
              <w:t>4.2.可选本地网、4G无线接入。声光报警输出、信号输出。信号输出。</w:t>
            </w:r>
          </w:p>
          <w:p w14:paraId="1487486C">
            <w:pPr>
              <w:bidi w:val="0"/>
              <w:rPr>
                <w:rFonts w:hint="default" w:ascii="宋体" w:hAnsi="宋体" w:cs="宋体"/>
                <w:sz w:val="18"/>
                <w:szCs w:val="18"/>
                <w:lang w:val="en-US" w:eastAsia="zh-CN"/>
              </w:rPr>
            </w:pPr>
            <w:r>
              <w:rPr>
                <w:rFonts w:hint="default" w:ascii="宋体" w:hAnsi="宋体" w:cs="宋体"/>
                <w:sz w:val="18"/>
                <w:szCs w:val="18"/>
                <w:lang w:val="en-US" w:eastAsia="zh-CN"/>
              </w:rPr>
              <w:t>4.3.RS485-Modbus  DC12V 范围：0%RH～-100%RH 0℃～60℃3档距离可调，防拆报警功能，信号输出。RS485，ID卡读卡器。电机锁，自动上锁，未锁止报警功能。含防拆垫板。</w:t>
            </w:r>
          </w:p>
          <w:p w14:paraId="7F2E0970">
            <w:pPr>
              <w:bidi w:val="0"/>
              <w:rPr>
                <w:rFonts w:hint="default" w:ascii="宋体" w:hAnsi="宋体" w:cs="宋体"/>
                <w:sz w:val="18"/>
                <w:szCs w:val="18"/>
                <w:lang w:val="en-US" w:eastAsia="zh-CN"/>
              </w:rPr>
            </w:pPr>
            <w:r>
              <w:rPr>
                <w:rFonts w:hint="default" w:ascii="宋体" w:hAnsi="宋体" w:cs="宋体"/>
                <w:sz w:val="18"/>
                <w:szCs w:val="18"/>
                <w:lang w:val="en-US" w:eastAsia="zh-CN"/>
              </w:rPr>
              <w:t>4.4.PM5000内置，支持刷卡，门内，远程遥控等开门方式。开门、非正常开门报警等。 塑料，“门铃”“钥匙”图案，可选不锈钢材质。PM5000内置。DC48V辅助电源，RS485通信，电压、用电量统计，市电停电、缺相报警等。市电状态监测48V蓄电池组(2V单体24只)监测单元(单体含内阻)，支持总电压、总电流。单体电压、电阻，电池温度监控。</w:t>
            </w:r>
          </w:p>
          <w:p w14:paraId="6618B646">
            <w:pPr>
              <w:bidi w:val="0"/>
              <w:rPr>
                <w:rFonts w:hint="default" w:ascii="宋体" w:hAnsi="宋体" w:cs="宋体"/>
                <w:sz w:val="18"/>
                <w:szCs w:val="18"/>
                <w:lang w:val="en-US" w:eastAsia="zh-CN"/>
              </w:rPr>
            </w:pPr>
            <w:r>
              <w:rPr>
                <w:rFonts w:hint="default" w:ascii="宋体" w:hAnsi="宋体" w:cs="宋体"/>
                <w:sz w:val="18"/>
                <w:szCs w:val="18"/>
                <w:lang w:val="en-US" w:eastAsia="zh-CN"/>
              </w:rPr>
              <w:t>4.5.380V蓄电池组(12V单体18只)监测单元(单体含内阻)，支持总电压、总电流。单体电压、电阻，电池温度监控。智能设备协议开发。DC12V，200W DC12V±25%，内置128G内存卡。1080P循环录像，存储周期5天。信号及传感器供电智能设备接入无线方式传输无需网线线材需保护用PVC、线槽、水晶头等。</w:t>
            </w:r>
          </w:p>
          <w:p w14:paraId="11D322C0">
            <w:pPr>
              <w:bidi w:val="0"/>
              <w:rPr>
                <w:rFonts w:hint="default" w:ascii="宋体" w:hAnsi="宋体" w:cs="宋体"/>
                <w:sz w:val="18"/>
                <w:szCs w:val="18"/>
                <w:lang w:val="en-US" w:eastAsia="zh-CN"/>
              </w:rPr>
            </w:pPr>
            <w:r>
              <w:rPr>
                <w:rFonts w:hint="default" w:ascii="宋体" w:hAnsi="宋体" w:cs="宋体"/>
                <w:sz w:val="18"/>
                <w:szCs w:val="18"/>
                <w:lang w:val="en-US" w:eastAsia="zh-CN"/>
              </w:rPr>
              <w:t>5、监控软件配置</w:t>
            </w:r>
          </w:p>
          <w:p w14:paraId="2155995C">
            <w:pPr>
              <w:bidi w:val="0"/>
              <w:rPr>
                <w:rFonts w:hint="default" w:ascii="宋体" w:hAnsi="宋体" w:cs="宋体"/>
                <w:sz w:val="18"/>
                <w:szCs w:val="18"/>
                <w:lang w:val="en-US" w:eastAsia="zh-CN"/>
              </w:rPr>
            </w:pPr>
            <w:r>
              <w:rPr>
                <w:rFonts w:hint="default" w:ascii="宋体" w:hAnsi="宋体" w:cs="宋体"/>
                <w:sz w:val="18"/>
                <w:szCs w:val="18"/>
                <w:lang w:val="en-US" w:eastAsia="zh-CN"/>
              </w:rPr>
              <w:t>5.1.BS架构，支持异厂家B接口接入，手机APP、短信、声音、微信推送等报警方式。</w:t>
            </w:r>
          </w:p>
          <w:p w14:paraId="13325D33">
            <w:pPr>
              <w:bidi w:val="0"/>
              <w:spacing w:line="240" w:lineRule="auto"/>
              <w:jc w:val="left"/>
              <w:rPr>
                <w:rFonts w:hint="default" w:ascii="宋体" w:hAnsi="宋体" w:cs="宋体"/>
                <w:sz w:val="18"/>
                <w:szCs w:val="18"/>
                <w:lang w:val="en-US" w:eastAsia="zh-CN"/>
              </w:rPr>
            </w:pPr>
            <w:r>
              <w:rPr>
                <w:rFonts w:hint="default" w:ascii="宋体" w:hAnsi="宋体" w:cs="宋体"/>
                <w:sz w:val="18"/>
                <w:szCs w:val="18"/>
                <w:lang w:val="en-US" w:eastAsia="zh-CN"/>
              </w:rPr>
              <w:t xml:space="preserve">5.2.软件定制开发                                        </w:t>
            </w:r>
          </w:p>
          <w:p w14:paraId="2B6A53A3">
            <w:pPr>
              <w:bidi w:val="0"/>
              <w:spacing w:line="240" w:lineRule="auto"/>
              <w:jc w:val="left"/>
              <w:rPr>
                <w:rFonts w:hint="default" w:ascii="宋体" w:hAnsi="宋体" w:cs="宋体"/>
                <w:sz w:val="18"/>
                <w:szCs w:val="18"/>
                <w:lang w:val="en-US" w:eastAsia="zh-CN"/>
              </w:rPr>
            </w:pPr>
            <w:r>
              <w:rPr>
                <w:rFonts w:hint="default" w:ascii="宋体" w:hAnsi="宋体" w:cs="宋体"/>
                <w:sz w:val="18"/>
                <w:szCs w:val="18"/>
                <w:lang w:val="en-US" w:eastAsia="zh-CN"/>
              </w:rPr>
              <w:t>6、仿真系统参数                                                                                             一、 系统管理功能</w:t>
            </w:r>
          </w:p>
          <w:p w14:paraId="16DA3CAD">
            <w:pPr>
              <w:bidi w:val="0"/>
              <w:rPr>
                <w:rFonts w:hint="default" w:ascii="宋体" w:hAnsi="宋体" w:cs="宋体"/>
                <w:sz w:val="18"/>
                <w:szCs w:val="18"/>
                <w:lang w:val="en-US" w:eastAsia="zh-CN"/>
              </w:rPr>
            </w:pPr>
            <w:r>
              <w:rPr>
                <w:rFonts w:hint="default" w:ascii="宋体" w:hAnsi="宋体" w:cs="宋体"/>
                <w:sz w:val="18"/>
                <w:szCs w:val="18"/>
                <w:lang w:val="en-US" w:eastAsia="zh-CN"/>
              </w:rPr>
              <w:t>1.采用C/S和B/S混合架构，采用GUI图形化操作界面，人机界面友好；以真实工作场景为原型，便于教学、自学。</w:t>
            </w:r>
          </w:p>
          <w:p w14:paraId="2BF3D17B">
            <w:pPr>
              <w:bidi w:val="0"/>
              <w:rPr>
                <w:rFonts w:hint="default" w:ascii="宋体" w:hAnsi="宋体" w:cs="宋体"/>
                <w:sz w:val="18"/>
                <w:szCs w:val="18"/>
                <w:lang w:val="en-US" w:eastAsia="zh-CN"/>
              </w:rPr>
            </w:pPr>
            <w:r>
              <w:rPr>
                <w:rFonts w:hint="default" w:ascii="宋体" w:hAnsi="宋体" w:cs="宋体"/>
                <w:sz w:val="18"/>
                <w:szCs w:val="18"/>
                <w:lang w:val="en-US" w:eastAsia="zh-CN"/>
              </w:rPr>
              <w:t>2.权限与角色：软件具备管理员、教师和学生三种权限，可根据不同权限的账号登录软件，实现对不同角色的管理、教学、支持课程实训和无纸化考试。</w:t>
            </w:r>
          </w:p>
          <w:p w14:paraId="77E57391">
            <w:pPr>
              <w:bidi w:val="0"/>
              <w:rPr>
                <w:rFonts w:hint="default" w:ascii="宋体" w:hAnsi="宋体" w:cs="宋体"/>
                <w:sz w:val="18"/>
                <w:szCs w:val="18"/>
                <w:lang w:val="en-US" w:eastAsia="zh-CN"/>
              </w:rPr>
            </w:pPr>
            <w:r>
              <w:rPr>
                <w:rFonts w:hint="default" w:ascii="宋体" w:hAnsi="宋体" w:cs="宋体"/>
                <w:sz w:val="18"/>
                <w:szCs w:val="18"/>
                <w:lang w:val="en-US" w:eastAsia="zh-CN"/>
              </w:rPr>
              <w:t>3.个人信息：教师端和学生端均应支持编辑个人信息功能，应支持修改个人密码、更换头像等。</w:t>
            </w:r>
          </w:p>
          <w:p w14:paraId="28707530">
            <w:pPr>
              <w:bidi w:val="0"/>
              <w:rPr>
                <w:rFonts w:hint="default" w:ascii="宋体" w:hAnsi="宋体" w:cs="宋体"/>
                <w:sz w:val="18"/>
                <w:szCs w:val="18"/>
                <w:lang w:val="en-US" w:eastAsia="zh-CN"/>
              </w:rPr>
            </w:pPr>
            <w:r>
              <w:rPr>
                <w:rFonts w:hint="default" w:ascii="宋体" w:hAnsi="宋体" w:cs="宋体"/>
                <w:sz w:val="18"/>
                <w:szCs w:val="18"/>
                <w:lang w:val="en-US" w:eastAsia="zh-CN"/>
              </w:rPr>
              <w:t>4.支持理论练习（支持错题重做功能）、理论考核、实训练习、实训考核共4种模式。可用于考试、竞赛、测评、课堂学习、课后练习等多种用途。</w:t>
            </w:r>
          </w:p>
          <w:p w14:paraId="3808B7F9">
            <w:pPr>
              <w:bidi w:val="0"/>
              <w:rPr>
                <w:rFonts w:hint="default" w:ascii="宋体" w:hAnsi="宋体" w:cs="宋体"/>
                <w:sz w:val="18"/>
                <w:szCs w:val="18"/>
                <w:lang w:val="en-US" w:eastAsia="zh-CN"/>
              </w:rPr>
            </w:pPr>
            <w:r>
              <w:rPr>
                <w:rFonts w:hint="default" w:ascii="宋体" w:hAnsi="宋体" w:cs="宋体"/>
                <w:sz w:val="18"/>
                <w:szCs w:val="18"/>
                <w:lang w:val="en-US" w:eastAsia="zh-CN"/>
              </w:rPr>
              <w:t>5.练习模式功能：练习模式分为理论练习和实操练习。理论练习支持自主选题和系统随机抽题；实操练习具备操作步骤提示，支持跳转到任意步骤进行实操，并支持计时。</w:t>
            </w:r>
          </w:p>
          <w:p w14:paraId="0BEB752E">
            <w:pPr>
              <w:bidi w:val="0"/>
              <w:rPr>
                <w:rFonts w:hint="default" w:ascii="宋体" w:hAnsi="宋体" w:cs="宋体"/>
                <w:sz w:val="18"/>
                <w:szCs w:val="18"/>
                <w:lang w:val="en-US" w:eastAsia="zh-CN"/>
              </w:rPr>
            </w:pPr>
            <w:r>
              <w:rPr>
                <w:rFonts w:hint="default" w:ascii="宋体" w:hAnsi="宋体" w:cs="宋体"/>
                <w:sz w:val="18"/>
                <w:szCs w:val="18"/>
                <w:lang w:val="en-US" w:eastAsia="zh-CN"/>
              </w:rPr>
              <w:t>6.考核模式功能：考核模式分为理论考核和实操考核。理论考核和实操考核，均支持系统自动评分、计时及查看答案解析。</w:t>
            </w:r>
          </w:p>
          <w:p w14:paraId="7F6D35CB">
            <w:pPr>
              <w:bidi w:val="0"/>
              <w:rPr>
                <w:rFonts w:hint="default" w:ascii="宋体" w:hAnsi="宋体" w:cs="宋体"/>
                <w:sz w:val="18"/>
                <w:szCs w:val="18"/>
                <w:lang w:val="en-US" w:eastAsia="zh-CN"/>
              </w:rPr>
            </w:pPr>
            <w:r>
              <w:rPr>
                <w:rFonts w:hint="default" w:ascii="宋体" w:hAnsi="宋体" w:cs="宋体"/>
                <w:sz w:val="18"/>
                <w:szCs w:val="18"/>
                <w:lang w:val="en-US" w:eastAsia="zh-CN"/>
              </w:rPr>
              <w:t>7.发布评价功能：软件支持教师为学生发布考核评价，学生可接收教师发布的评价信息。</w:t>
            </w:r>
          </w:p>
          <w:p w14:paraId="4C4C2ACA">
            <w:pPr>
              <w:bidi w:val="0"/>
              <w:rPr>
                <w:rFonts w:hint="default" w:ascii="宋体" w:hAnsi="宋体" w:cs="宋体"/>
                <w:sz w:val="18"/>
                <w:szCs w:val="18"/>
                <w:lang w:val="en-US" w:eastAsia="zh-CN"/>
              </w:rPr>
            </w:pPr>
            <w:r>
              <w:rPr>
                <w:rFonts w:hint="default" w:ascii="宋体" w:hAnsi="宋体" w:cs="宋体"/>
                <w:sz w:val="18"/>
                <w:szCs w:val="18"/>
                <w:lang w:val="en-US" w:eastAsia="zh-CN"/>
              </w:rPr>
              <w:t>8.考核评价系统：自动完成理论和实操综合考评，百分制；成绩记录在该学生账户下，学生可以进行查询。</w:t>
            </w:r>
          </w:p>
          <w:p w14:paraId="3CB54F18">
            <w:pPr>
              <w:bidi w:val="0"/>
              <w:rPr>
                <w:rFonts w:hint="default" w:ascii="宋体" w:hAnsi="宋体" w:cs="宋体"/>
                <w:sz w:val="18"/>
                <w:szCs w:val="18"/>
                <w:lang w:val="en-US" w:eastAsia="zh-CN"/>
              </w:rPr>
            </w:pPr>
            <w:r>
              <w:rPr>
                <w:rFonts w:hint="default" w:ascii="宋体" w:hAnsi="宋体" w:cs="宋体"/>
                <w:sz w:val="18"/>
                <w:szCs w:val="18"/>
                <w:lang w:val="en-US" w:eastAsia="zh-CN"/>
              </w:rPr>
              <w:t>9.学生端分析统计：学生可以查看自己答题正确率和答题用时、成绩报告单。</w:t>
            </w:r>
          </w:p>
          <w:p w14:paraId="204F2E26">
            <w:pPr>
              <w:bidi w:val="0"/>
              <w:rPr>
                <w:rFonts w:hint="default" w:ascii="宋体" w:hAnsi="宋体" w:cs="宋体"/>
                <w:sz w:val="18"/>
                <w:szCs w:val="18"/>
                <w:lang w:val="en-US" w:eastAsia="zh-CN"/>
              </w:rPr>
            </w:pPr>
            <w:r>
              <w:rPr>
                <w:rFonts w:hint="default" w:ascii="宋体" w:hAnsi="宋体" w:cs="宋体"/>
                <w:sz w:val="18"/>
                <w:szCs w:val="18"/>
                <w:lang w:val="en-US" w:eastAsia="zh-CN"/>
              </w:rPr>
              <w:t>10.教师端考试统计：教师可查看到学生考核后的应考人数、实考人数、未考人数等考试信息，支持图表统计的形式展现成绩分布和导出电子表格格式的成绩排名。</w:t>
            </w:r>
          </w:p>
          <w:p w14:paraId="1FFEA142">
            <w:pPr>
              <w:bidi w:val="0"/>
              <w:rPr>
                <w:rFonts w:hint="default" w:ascii="宋体" w:hAnsi="宋体" w:cs="宋体"/>
                <w:sz w:val="18"/>
                <w:szCs w:val="18"/>
                <w:lang w:val="en-US" w:eastAsia="zh-CN"/>
              </w:rPr>
            </w:pPr>
            <w:r>
              <w:rPr>
                <w:rFonts w:hint="default" w:ascii="宋体" w:hAnsi="宋体" w:cs="宋体"/>
                <w:sz w:val="18"/>
                <w:szCs w:val="18"/>
                <w:lang w:val="en-US" w:eastAsia="zh-CN"/>
              </w:rPr>
              <w:t>11.试题库管理：题库分为学生基础练习、拓展练习和考核题库。支持批量导入试题，可查询、新增、修改和删除试题。</w:t>
            </w:r>
          </w:p>
          <w:p w14:paraId="2E7ABAA4">
            <w:pPr>
              <w:bidi w:val="0"/>
              <w:rPr>
                <w:rFonts w:hint="default" w:ascii="宋体" w:hAnsi="宋体" w:cs="宋体"/>
                <w:sz w:val="18"/>
                <w:szCs w:val="18"/>
                <w:lang w:val="en-US" w:eastAsia="zh-CN"/>
              </w:rPr>
            </w:pPr>
            <w:r>
              <w:rPr>
                <w:rFonts w:hint="default" w:ascii="宋体" w:hAnsi="宋体" w:cs="宋体"/>
                <w:sz w:val="18"/>
                <w:szCs w:val="18"/>
                <w:lang w:val="en-US" w:eastAsia="zh-CN"/>
              </w:rPr>
              <w:t>12.理论试题内容应覆盖：通信电源系统组成；开关电源及蓄电池、UPS、ATS、油机等设备结构、工作原理、安装维护作业规范等</w:t>
            </w:r>
          </w:p>
          <w:p w14:paraId="1AA71A7D">
            <w:pPr>
              <w:bidi w:val="0"/>
              <w:rPr>
                <w:rFonts w:hint="default" w:ascii="宋体" w:hAnsi="宋体" w:cs="宋体"/>
                <w:sz w:val="18"/>
                <w:szCs w:val="18"/>
                <w:lang w:val="en-US" w:eastAsia="zh-CN"/>
              </w:rPr>
            </w:pPr>
            <w:r>
              <w:rPr>
                <w:rFonts w:hint="default" w:ascii="宋体" w:hAnsi="宋体" w:cs="宋体"/>
                <w:sz w:val="18"/>
                <w:szCs w:val="18"/>
                <w:lang w:val="en-US" w:eastAsia="zh-CN"/>
              </w:rPr>
              <w:t>二、认知和体验模块</w:t>
            </w:r>
          </w:p>
          <w:p w14:paraId="58240CC3">
            <w:pPr>
              <w:bidi w:val="0"/>
              <w:rPr>
                <w:rFonts w:hint="default" w:ascii="宋体" w:hAnsi="宋体" w:cs="宋体"/>
                <w:sz w:val="18"/>
                <w:szCs w:val="18"/>
                <w:lang w:val="en-US" w:eastAsia="zh-CN"/>
              </w:rPr>
            </w:pPr>
            <w:r>
              <w:rPr>
                <w:rFonts w:hint="default" w:ascii="宋体" w:hAnsi="宋体" w:cs="宋体"/>
                <w:sz w:val="18"/>
                <w:szCs w:val="18"/>
                <w:lang w:val="en-US" w:eastAsia="zh-CN"/>
              </w:rPr>
              <w:t>1.支持通信电源的系统整体认知教学功能。</w:t>
            </w:r>
          </w:p>
          <w:p w14:paraId="4E5A4B39">
            <w:pPr>
              <w:bidi w:val="0"/>
              <w:rPr>
                <w:rFonts w:hint="default" w:ascii="宋体" w:hAnsi="宋体" w:cs="宋体"/>
                <w:sz w:val="18"/>
                <w:szCs w:val="18"/>
                <w:lang w:val="en-US" w:eastAsia="zh-CN"/>
              </w:rPr>
            </w:pPr>
            <w:r>
              <w:rPr>
                <w:rFonts w:hint="default" w:ascii="宋体" w:hAnsi="宋体" w:cs="宋体"/>
                <w:sz w:val="18"/>
                <w:szCs w:val="18"/>
                <w:lang w:val="en-US" w:eastAsia="zh-CN"/>
              </w:rPr>
              <w:t>2.支持通信电源的系统单设备认知教学功能，支持查看3D场景的通信机房内的真实设备布置情况。</w:t>
            </w:r>
          </w:p>
          <w:p w14:paraId="5C48FD28">
            <w:pPr>
              <w:bidi w:val="0"/>
              <w:rPr>
                <w:rFonts w:hint="default" w:ascii="宋体" w:hAnsi="宋体" w:cs="宋体"/>
                <w:sz w:val="18"/>
                <w:szCs w:val="18"/>
                <w:lang w:val="en-US" w:eastAsia="zh-CN"/>
              </w:rPr>
            </w:pPr>
            <w:r>
              <w:rPr>
                <w:rFonts w:hint="default" w:ascii="宋体" w:hAnsi="宋体" w:cs="宋体"/>
                <w:sz w:val="18"/>
                <w:szCs w:val="18"/>
                <w:lang w:val="en-US" w:eastAsia="zh-CN"/>
              </w:rPr>
              <w:t>3.支持通信电源的系统线缆认知教学功能。</w:t>
            </w:r>
          </w:p>
          <w:p w14:paraId="11BC9CFE">
            <w:pPr>
              <w:bidi w:val="0"/>
              <w:rPr>
                <w:rFonts w:hint="default" w:ascii="宋体" w:hAnsi="宋体" w:cs="宋体"/>
                <w:sz w:val="18"/>
                <w:szCs w:val="18"/>
                <w:lang w:val="en-US" w:eastAsia="zh-CN"/>
              </w:rPr>
            </w:pPr>
            <w:r>
              <w:rPr>
                <w:rFonts w:hint="default" w:ascii="宋体" w:hAnsi="宋体" w:cs="宋体"/>
                <w:sz w:val="18"/>
                <w:szCs w:val="18"/>
                <w:lang w:val="en-US" w:eastAsia="zh-CN"/>
              </w:rPr>
              <w:t>4.支持查看2D、3D的通信电源设备，可放大、缩小。</w:t>
            </w:r>
          </w:p>
          <w:p w14:paraId="51D2A0E0">
            <w:pPr>
              <w:bidi w:val="0"/>
              <w:rPr>
                <w:rFonts w:hint="default" w:ascii="宋体" w:hAnsi="宋体" w:cs="宋体"/>
                <w:sz w:val="18"/>
                <w:szCs w:val="18"/>
                <w:lang w:val="en-US" w:eastAsia="zh-CN"/>
              </w:rPr>
            </w:pPr>
            <w:r>
              <w:rPr>
                <w:rFonts w:hint="eastAsia" w:ascii="宋体" w:hAnsi="宋体" w:cs="宋体"/>
                <w:sz w:val="18"/>
                <w:szCs w:val="18"/>
                <w:lang w:val="en-US" w:eastAsia="zh-CN"/>
              </w:rPr>
              <w:t>7、铅酸蓄电池组</w:t>
            </w:r>
          </w:p>
          <w:p w14:paraId="79BE8990">
            <w:pPr>
              <w:bidi w:val="0"/>
              <w:rPr>
                <w:rFonts w:hint="eastAsia" w:ascii="宋体" w:hAnsi="宋体" w:cs="宋体"/>
                <w:sz w:val="18"/>
                <w:szCs w:val="18"/>
                <w:lang w:val="en-US" w:eastAsia="zh-CN"/>
              </w:rPr>
            </w:pPr>
            <w:r>
              <w:rPr>
                <w:rFonts w:hint="eastAsia" w:ascii="宋体" w:hAnsi="宋体" w:cs="宋体"/>
                <w:sz w:val="18"/>
                <w:szCs w:val="18"/>
                <w:lang w:val="en-US" w:eastAsia="zh-CN"/>
              </w:rPr>
              <w:t>1.电池类型与安装型式：</w:t>
            </w:r>
          </w:p>
          <w:p w14:paraId="4C8B91D2">
            <w:pPr>
              <w:bidi w:val="0"/>
              <w:rPr>
                <w:rFonts w:hint="eastAsia" w:ascii="宋体" w:hAnsi="宋体" w:cs="宋体"/>
                <w:sz w:val="18"/>
                <w:szCs w:val="18"/>
                <w:lang w:val="en-US" w:eastAsia="zh-CN"/>
              </w:rPr>
            </w:pPr>
            <w:r>
              <w:rPr>
                <w:rFonts w:hint="eastAsia" w:ascii="宋体" w:hAnsi="宋体" w:cs="宋体"/>
                <w:sz w:val="18"/>
                <w:szCs w:val="18"/>
                <w:lang w:val="en-US" w:eastAsia="zh-CN"/>
              </w:rPr>
              <w:t>1.1.阀控密封铅酸蓄电池；</w:t>
            </w:r>
          </w:p>
          <w:p w14:paraId="7CA6774C">
            <w:pPr>
              <w:bidi w:val="0"/>
              <w:rPr>
                <w:rFonts w:hint="eastAsia" w:ascii="宋体" w:hAnsi="宋体" w:cs="宋体"/>
                <w:sz w:val="18"/>
                <w:szCs w:val="18"/>
                <w:lang w:val="en-US" w:eastAsia="zh-CN"/>
              </w:rPr>
            </w:pPr>
            <w:r>
              <w:rPr>
                <w:rFonts w:hint="eastAsia" w:ascii="宋体" w:hAnsi="宋体" w:cs="宋体"/>
                <w:sz w:val="18"/>
                <w:szCs w:val="18"/>
                <w:lang w:val="en-US" w:eastAsia="zh-CN"/>
              </w:rPr>
              <w:t>1.2.安装型式：双层立式安装架长878×宽452×高870mm。</w:t>
            </w:r>
          </w:p>
          <w:p w14:paraId="4C47D19D">
            <w:pPr>
              <w:bidi w:val="0"/>
              <w:rPr>
                <w:rFonts w:hint="eastAsia" w:ascii="宋体" w:hAnsi="宋体" w:cs="宋体"/>
                <w:sz w:val="18"/>
                <w:szCs w:val="18"/>
                <w:lang w:val="en-US" w:eastAsia="zh-CN"/>
              </w:rPr>
            </w:pPr>
            <w:r>
              <w:rPr>
                <w:rFonts w:hint="eastAsia" w:ascii="宋体" w:hAnsi="宋体" w:cs="宋体"/>
                <w:sz w:val="18"/>
                <w:szCs w:val="18"/>
                <w:lang w:val="en-US" w:eastAsia="zh-CN"/>
              </w:rPr>
              <w:t>2.蓄电池组由24只单体电池组成，单体电池技术参数如下：</w:t>
            </w:r>
          </w:p>
          <w:p w14:paraId="231A87A8">
            <w:pPr>
              <w:bidi w:val="0"/>
              <w:rPr>
                <w:rFonts w:hint="eastAsia" w:ascii="宋体" w:hAnsi="宋体" w:cs="宋体"/>
                <w:sz w:val="18"/>
                <w:szCs w:val="18"/>
                <w:lang w:val="en-US" w:eastAsia="zh-CN"/>
              </w:rPr>
            </w:pPr>
            <w:r>
              <w:rPr>
                <w:rFonts w:hint="eastAsia" w:ascii="宋体" w:hAnsi="宋体" w:cs="宋体"/>
                <w:sz w:val="18"/>
                <w:szCs w:val="18"/>
                <w:lang w:val="en-US" w:eastAsia="zh-CN"/>
              </w:rPr>
              <w:t>▲2.1.额定电压2V；</w:t>
            </w:r>
          </w:p>
          <w:p w14:paraId="1ADF19F4">
            <w:pPr>
              <w:bidi w:val="0"/>
              <w:rPr>
                <w:rFonts w:hint="eastAsia" w:ascii="宋体" w:hAnsi="宋体" w:cs="宋体"/>
                <w:sz w:val="18"/>
                <w:szCs w:val="18"/>
                <w:lang w:val="en-US" w:eastAsia="zh-CN"/>
              </w:rPr>
            </w:pPr>
            <w:r>
              <w:rPr>
                <w:rFonts w:hint="eastAsia" w:ascii="宋体" w:hAnsi="宋体" w:cs="宋体"/>
                <w:sz w:val="18"/>
                <w:szCs w:val="18"/>
                <w:lang w:val="en-US" w:eastAsia="zh-CN"/>
              </w:rPr>
              <w:t>▲2.2.额定容量200Ah(10hr,1.80V,25°C)；</w:t>
            </w:r>
          </w:p>
          <w:p w14:paraId="30B8A551">
            <w:pPr>
              <w:bidi w:val="0"/>
              <w:rPr>
                <w:rFonts w:hint="eastAsia" w:ascii="宋体" w:hAnsi="宋体" w:cs="宋体"/>
                <w:sz w:val="18"/>
                <w:szCs w:val="18"/>
                <w:lang w:val="en-US" w:eastAsia="zh-CN"/>
              </w:rPr>
            </w:pPr>
            <w:r>
              <w:rPr>
                <w:rFonts w:hint="eastAsia" w:ascii="宋体" w:hAnsi="宋体" w:cs="宋体"/>
                <w:sz w:val="18"/>
                <w:szCs w:val="18"/>
                <w:lang w:val="en-US" w:eastAsia="zh-CN"/>
              </w:rPr>
              <w:t>2.3.重量：约17.4kg；</w:t>
            </w:r>
          </w:p>
          <w:p w14:paraId="1E0819F8">
            <w:pPr>
              <w:bidi w:val="0"/>
              <w:rPr>
                <w:rFonts w:hint="eastAsia" w:ascii="宋体" w:hAnsi="宋体" w:cs="宋体"/>
                <w:sz w:val="18"/>
                <w:szCs w:val="18"/>
                <w:lang w:val="en-US" w:eastAsia="zh-CN"/>
              </w:rPr>
            </w:pPr>
            <w:r>
              <w:rPr>
                <w:rFonts w:hint="eastAsia" w:ascii="宋体" w:hAnsi="宋体" w:cs="宋体"/>
                <w:sz w:val="18"/>
                <w:szCs w:val="18"/>
                <w:lang w:val="en-US" w:eastAsia="zh-CN"/>
              </w:rPr>
              <w:t>2.4.尺寸：约长：124mm、宽：181mm、高：346mm；</w:t>
            </w:r>
          </w:p>
          <w:p w14:paraId="7F4E94BC">
            <w:pPr>
              <w:bidi w:val="0"/>
              <w:rPr>
                <w:rFonts w:hint="eastAsia" w:ascii="宋体" w:hAnsi="宋体" w:cs="宋体"/>
                <w:sz w:val="18"/>
                <w:szCs w:val="18"/>
                <w:lang w:val="en-US" w:eastAsia="zh-CN"/>
              </w:rPr>
            </w:pPr>
            <w:r>
              <w:rPr>
                <w:rFonts w:hint="eastAsia" w:ascii="宋体" w:hAnsi="宋体" w:cs="宋体"/>
                <w:sz w:val="18"/>
                <w:szCs w:val="18"/>
                <w:lang w:val="en-US" w:eastAsia="zh-CN"/>
              </w:rPr>
              <w:t>2.5.充电电压(25°C)：浮充：2.23V/单体，均充：2.30V/单体；</w:t>
            </w:r>
          </w:p>
          <w:p w14:paraId="3862EFEB">
            <w:pPr>
              <w:bidi w:val="0"/>
              <w:rPr>
                <w:rFonts w:hint="default" w:ascii="宋体" w:hAnsi="宋体" w:cs="宋体"/>
                <w:sz w:val="18"/>
                <w:szCs w:val="18"/>
                <w:lang w:val="en-US" w:eastAsia="zh-CN"/>
              </w:rPr>
            </w:pPr>
          </w:p>
        </w:tc>
        <w:tc>
          <w:tcPr>
            <w:tcW w:w="248" w:type="pct"/>
            <w:shd w:val="clear" w:color="auto" w:fill="auto"/>
            <w:vAlign w:val="center"/>
          </w:tcPr>
          <w:p w14:paraId="3293B3A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14:paraId="28907821">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40FF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3" w:type="pct"/>
            <w:shd w:val="clear" w:color="auto" w:fill="auto"/>
            <w:vAlign w:val="center"/>
          </w:tcPr>
          <w:p w14:paraId="7D262CA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53" w:type="pct"/>
            <w:shd w:val="clear" w:color="auto" w:fill="auto"/>
            <w:vAlign w:val="center"/>
          </w:tcPr>
          <w:p w14:paraId="37E8EF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不间断电源实训套装</w:t>
            </w:r>
          </w:p>
        </w:tc>
        <w:tc>
          <w:tcPr>
            <w:tcW w:w="517" w:type="pct"/>
            <w:shd w:val="clear" w:color="auto" w:fill="auto"/>
            <w:vAlign w:val="center"/>
          </w:tcPr>
          <w:p w14:paraId="4FF44E38">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科华SPI10K-B为核心定制</w:t>
            </w:r>
          </w:p>
        </w:tc>
        <w:tc>
          <w:tcPr>
            <w:tcW w:w="3139" w:type="pct"/>
            <w:shd w:val="clear" w:color="auto" w:fill="auto"/>
            <w:vAlign w:val="center"/>
          </w:tcPr>
          <w:p w14:paraId="24A7A436">
            <w:pPr>
              <w:numPr>
                <w:ilvl w:val="0"/>
                <w:numId w:val="9"/>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UPS不间断电源</w:t>
            </w:r>
          </w:p>
          <w:p w14:paraId="6A8DD0E9">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交流输入：</w:t>
            </w:r>
          </w:p>
          <w:p w14:paraId="294A515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1.接线方式：单相三线制；</w:t>
            </w:r>
          </w:p>
          <w:p w14:paraId="07A6247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2.额定电压：220V；</w:t>
            </w:r>
          </w:p>
          <w:p w14:paraId="6BF0E4F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3.电压范围：176V~280V；</w:t>
            </w:r>
          </w:p>
          <w:p w14:paraId="446D563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4.频率范围：45-65Hz；</w:t>
            </w:r>
          </w:p>
          <w:p w14:paraId="4F740EF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5.输入功率因数：≥0.98；</w:t>
            </w:r>
          </w:p>
          <w:p w14:paraId="1DC3AFA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6.输入谐波电流成份：≤6.5％；</w:t>
            </w:r>
          </w:p>
          <w:p w14:paraId="1D83DE1A">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7.旁路输入电压范围：170-260Vac；</w:t>
            </w:r>
          </w:p>
          <w:p w14:paraId="02483CE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8.旁路输入频率范围：45-65Hz。</w:t>
            </w:r>
          </w:p>
          <w:p w14:paraId="7375CBF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交流输出：</w:t>
            </w:r>
          </w:p>
          <w:p w14:paraId="4DCB536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1.输出制式：单相三线制；</w:t>
            </w:r>
          </w:p>
          <w:p w14:paraId="56986FA5">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▲2.额定功率：10KVA(8000W)；</w:t>
            </w:r>
          </w:p>
          <w:p w14:paraId="6D21064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3.输出功率因素：0.8；</w:t>
            </w:r>
          </w:p>
          <w:p w14:paraId="0B39563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4.额定输出电压：200/208/220V/230V/240Vac（通过串口设定）；</w:t>
            </w:r>
          </w:p>
          <w:p w14:paraId="12BF7C99">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5.输出电压误差：1%；</w:t>
            </w:r>
          </w:p>
          <w:p w14:paraId="502BC2E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6.输出频率市电模式：跟踪市电频率，电池模式：50/60Hz±0.5%；</w:t>
            </w:r>
          </w:p>
          <w:p w14:paraId="11A334F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7.输出电流波峰因子：3：1；</w:t>
            </w:r>
          </w:p>
          <w:p w14:paraId="3ED30AA5">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8.旁路逆变转换时间： 0mS；</w:t>
            </w:r>
          </w:p>
          <w:p w14:paraId="0BEF0D4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9.输出频率跟踪范围：48-52Hz；</w:t>
            </w:r>
          </w:p>
          <w:p w14:paraId="6065895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10.输出频率跟踪速度：≤1秒/Hz；</w:t>
            </w:r>
          </w:p>
          <w:p w14:paraId="09AF92D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11.输出过载能力：105%-110%：10分钟；110%-130%：1分钟；≥130%：3秒钟。</w:t>
            </w:r>
          </w:p>
          <w:p w14:paraId="142C83E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电池参数：</w:t>
            </w:r>
          </w:p>
          <w:p w14:paraId="0F23C8B5">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▲1.电池规格：12V/55AH；</w:t>
            </w:r>
          </w:p>
          <w:p w14:paraId="7147181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2.额定电池电压：192Vdc；</w:t>
            </w:r>
          </w:p>
          <w:p w14:paraId="22060F2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3.浮充电压（25℃）：220V；</w:t>
            </w:r>
          </w:p>
          <w:p w14:paraId="3C34D0C4">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4.均充电压：230V；</w:t>
            </w:r>
          </w:p>
          <w:p w14:paraId="7FE5DFA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5.最大充电电流：4A±10%；</w:t>
            </w:r>
          </w:p>
          <w:p w14:paraId="679CD1D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6.电池放电保护值：168V；</w:t>
            </w:r>
          </w:p>
          <w:p w14:paraId="6DE8854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7.额定放电电流：49A/39A。</w:t>
            </w:r>
          </w:p>
          <w:p w14:paraId="2FFC60C9">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整机参数：</w:t>
            </w:r>
          </w:p>
          <w:p w14:paraId="5CA36D8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1.转换效率市电：≥92%，电池：≥88%；</w:t>
            </w:r>
          </w:p>
          <w:p w14:paraId="08DA6E9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2.面板显示：LED；</w:t>
            </w:r>
          </w:p>
          <w:p w14:paraId="196D196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3.冷却方式：风冷；</w:t>
            </w:r>
          </w:p>
          <w:p w14:paraId="10DA946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4.尺寸(长×宽×高mm)机架式：约580×483×132mm，落地式：464×190×333mm；</w:t>
            </w:r>
          </w:p>
          <w:p w14:paraId="70D411E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保护功能：</w:t>
            </w:r>
          </w:p>
          <w:p w14:paraId="294B424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1.过温保护：散热器温度&gt;80℃保护，&lt;60℃恢复；</w:t>
            </w:r>
          </w:p>
          <w:p w14:paraId="4AA129E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2.直接母线欠过压保护：欠压值：200V，过压值：430V；</w:t>
            </w:r>
          </w:p>
          <w:p w14:paraId="6C568AFC">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3.输出欠过压保护：欠压值：170V过压值：265V。</w:t>
            </w:r>
          </w:p>
          <w:p w14:paraId="63766330">
            <w:pPr>
              <w:numPr>
                <w:ilvl w:val="0"/>
                <w:numId w:val="9"/>
              </w:numPr>
              <w:bidi w:val="0"/>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逆变通信电源</w:t>
            </w:r>
          </w:p>
          <w:p w14:paraId="68A9689A">
            <w:pPr>
              <w:numPr>
                <w:ilvl w:val="0"/>
                <w:numId w:val="0"/>
              </w:numPr>
              <w:bidi w:val="0"/>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1、直流侧输入：0-600Vdc</w:t>
            </w:r>
          </w:p>
          <w:p w14:paraId="703AF9B5">
            <w:pPr>
              <w:numPr>
                <w:ilvl w:val="0"/>
                <w:numId w:val="0"/>
              </w:numPr>
              <w:bidi w:val="0"/>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2、交流侧输出：3/N/PE，220/380Vac，230/400Vac</w:t>
            </w:r>
          </w:p>
          <w:p w14:paraId="2BCF02F3">
            <w:pPr>
              <w:numPr>
                <w:ilvl w:val="0"/>
                <w:numId w:val="0"/>
              </w:numPr>
              <w:bidi w:val="0"/>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3、尺寸（宽 × 高 × 深）：460×420×182mm</w:t>
            </w:r>
          </w:p>
          <w:p w14:paraId="74DDD06B">
            <w:pPr>
              <w:bidi w:val="0"/>
              <w:rPr>
                <w:rFonts w:hint="default"/>
                <w:lang w:val="en-US" w:eastAsia="zh-CN"/>
              </w:rPr>
            </w:pPr>
          </w:p>
        </w:tc>
        <w:tc>
          <w:tcPr>
            <w:tcW w:w="248" w:type="pct"/>
            <w:shd w:val="clear" w:color="auto" w:fill="auto"/>
            <w:vAlign w:val="center"/>
          </w:tcPr>
          <w:p w14:paraId="444757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14:paraId="0BD12170">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1D3A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1264274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453" w:type="pct"/>
            <w:shd w:val="clear" w:color="auto" w:fill="auto"/>
            <w:vAlign w:val="center"/>
          </w:tcPr>
          <w:p w14:paraId="516E0DE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电源维护工具教学套装</w:t>
            </w:r>
          </w:p>
        </w:tc>
        <w:tc>
          <w:tcPr>
            <w:tcW w:w="517" w:type="pct"/>
            <w:shd w:val="clear" w:color="auto" w:fill="auto"/>
            <w:vAlign w:val="center"/>
          </w:tcPr>
          <w:p w14:paraId="161ADA7E">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科华定制产品（包含宝合、福禄克产品）</w:t>
            </w:r>
          </w:p>
        </w:tc>
        <w:tc>
          <w:tcPr>
            <w:tcW w:w="3139" w:type="pct"/>
            <w:shd w:val="clear" w:color="auto" w:fill="auto"/>
            <w:vAlign w:val="center"/>
          </w:tcPr>
          <w:p w14:paraId="0566A979">
            <w:pPr>
              <w:widowControl/>
              <w:numPr>
                <w:ilvl w:val="0"/>
                <w:numId w:val="5"/>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接地电阻测试仪要求</w:t>
            </w:r>
          </w:p>
          <w:p w14:paraId="527133CA">
            <w:pPr>
              <w:widowControl/>
              <w:numPr>
                <w:ilvl w:val="0"/>
                <w:numId w:val="0"/>
              </w:numPr>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1、同时具备4线法、3线法、2线法、选择法、双钳法接地电阻测量；</w:t>
            </w:r>
          </w:p>
          <w:p w14:paraId="3C3E9B05">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2、直流电阻测量；</w:t>
            </w:r>
          </w:p>
          <w:p w14:paraId="29E62DD9">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3、土壤电阻率测量；</w:t>
            </w:r>
          </w:p>
          <w:p w14:paraId="529B3A5E">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4、接地电压、接地电流测量；</w:t>
            </w:r>
          </w:p>
          <w:p w14:paraId="6EC5CA2F">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5、2/3/4线法接地电阻测量（R）测量范围：0.000Ω～300kΩ  分辨力：0.001Ω  精度：±2%rdg±0.05Ω</w:t>
            </w:r>
          </w:p>
          <w:p w14:paraId="523EB430">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选择法接地电阻测量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测量范围：0.000Ω～3000Ω   分辨力：0.001Ω          精度：±2%rdg±0.05Ω</w:t>
            </w:r>
          </w:p>
          <w:p w14:paraId="3C2F2A00">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双钳法接地电阻测量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测量范围：0.00Ω～100Ω     分辨力：0.01Ω           精度：±10%rdg±5dgt</w:t>
            </w:r>
          </w:p>
          <w:p w14:paraId="171B3B03">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接地电压测量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测量范围：AC 0.0V～100.0V 分辨力：0.1V 精度：±2%rdg±3dgt</w:t>
            </w:r>
          </w:p>
          <w:p w14:paraId="09DDB368">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接地电流测量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测量范围：0.00mA～600.0A 分辨力：0.00mA  精度：±2%rdg±3dgt</w:t>
            </w:r>
          </w:p>
          <w:p w14:paraId="13E789F0">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土壤电阻率测量(ρ)</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测量范围：0.00Ωm～9000KΩm     分辨力：0.01Ωm；</w:t>
            </w:r>
          </w:p>
          <w:p w14:paraId="4CBA154A">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6、电流钳钳口尺寸</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φ70mm</w:t>
            </w:r>
          </w:p>
          <w:p w14:paraId="305DD954">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7、短路测试电流</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AC 250mA max</w:t>
            </w:r>
          </w:p>
          <w:p w14:paraId="6CC17244">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8、开路测试电压</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AC 40V max</w:t>
            </w:r>
          </w:p>
          <w:p w14:paraId="0EF13F8F">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9、测试频率</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128Hz/111Hz/105Hz/94Hz(AFC)</w:t>
            </w:r>
          </w:p>
          <w:p w14:paraId="37F57218">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10、数据存储</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2000组</w:t>
            </w:r>
          </w:p>
          <w:p w14:paraId="4B36DFC4">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11、具有蓝牙功能，支持安卓系统，安装APP后，可用移动终端进行测试操作及查看测试记录</w:t>
            </w:r>
          </w:p>
          <w:p w14:paraId="589D6886">
            <w:pPr>
              <w:widowControl/>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二、绝缘工具套装要求</w:t>
            </w:r>
          </w:p>
          <w:p w14:paraId="1B27A060">
            <w:pPr>
              <w:widowControl/>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40件套绝缘拉杆箱综合工具组套</w:t>
            </w:r>
            <w:r>
              <w:rPr>
                <w:rFonts w:hint="eastAsia" w:ascii="宋体" w:hAnsi="宋体" w:cs="宋体"/>
                <w:color w:val="000000"/>
                <w:kern w:val="0"/>
                <w:sz w:val="18"/>
                <w:szCs w:val="18"/>
                <w:lang w:val="en-US" w:eastAsia="zh-CN"/>
              </w:rPr>
              <w:t>包括</w:t>
            </w:r>
          </w:p>
          <w:p w14:paraId="25E0AF78">
            <w:pPr>
              <w:widowControl/>
              <w:numPr>
                <w:ilvl w:val="0"/>
                <w:numId w:val="6"/>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双色绝缘开口扳手：8，9，10，11，12，13，14，15，16，17，18，19，21，22，24，27，30，32mm</w:t>
            </w:r>
          </w:p>
          <w:p w14:paraId="599D6D48">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双色绝缘活动扳手</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250mm</w:t>
            </w:r>
          </w:p>
          <w:p w14:paraId="0A7C8E07">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双色绝缘钳钢丝钳</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 xml:space="preserve"> 8",尖嘴钳 6“, 斜嘴钳 6剥线钳 6"，水泵钳 10"</w:t>
            </w:r>
          </w:p>
          <w:p w14:paraId="7E3B67CA">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双色绝缘螺丝批</w:t>
            </w:r>
            <w:r>
              <w:rPr>
                <w:rFonts w:hint="eastAsia" w:ascii="宋体" w:hAnsi="宋体" w:cs="宋体"/>
                <w:color w:val="000000"/>
                <w:kern w:val="0"/>
                <w:sz w:val="18"/>
                <w:szCs w:val="18"/>
                <w:lang w:val="en-US" w:eastAsia="zh-CN"/>
              </w:rPr>
              <w:t>：一字2.5x75,4x100,5.5x125,6.5x150mm</w:t>
            </w:r>
          </w:p>
          <w:p w14:paraId="5774BFBB">
            <w:pPr>
              <w:widowControl/>
              <w:numPr>
                <w:ilvl w:val="0"/>
                <w:numId w:val="0"/>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十字PHOx60,PH1x80,PH2x100,PH3x150mm</w:t>
            </w:r>
          </w:p>
          <w:p w14:paraId="4740D51B">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双色绝缘电缆刀</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直平型，镰刀型，钩镰型</w:t>
            </w:r>
          </w:p>
          <w:p w14:paraId="7DED2BCE">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双色绝缘锯架</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150mm</w:t>
            </w:r>
          </w:p>
          <w:p w14:paraId="2136F366">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绝缘测电笔</w:t>
            </w:r>
            <w:r>
              <w:rPr>
                <w:rFonts w:hint="eastAsia" w:ascii="宋体" w:hAnsi="宋体" w:cs="宋体"/>
                <w:color w:val="000000"/>
                <w:kern w:val="0"/>
                <w:sz w:val="18"/>
                <w:szCs w:val="18"/>
                <w:lang w:val="en-US" w:eastAsia="zh-CN"/>
              </w:rPr>
              <w:t>：125-250V</w:t>
            </w:r>
          </w:p>
          <w:p w14:paraId="5C4F511C">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绝缘电工胶带(含撕胶器)</w:t>
            </w:r>
            <w:r>
              <w:rPr>
                <w:rFonts w:hint="eastAsia" w:ascii="宋体" w:hAnsi="宋体" w:cs="宋体"/>
                <w:color w:val="000000"/>
                <w:kern w:val="0"/>
                <w:sz w:val="18"/>
                <w:szCs w:val="18"/>
                <w:lang w:val="en-US" w:eastAsia="zh-CN"/>
              </w:rPr>
              <w:t>：19mmx10m</w:t>
            </w:r>
          </w:p>
          <w:p w14:paraId="202240C4">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ABS 箱子</w:t>
            </w:r>
            <w:r>
              <w:rPr>
                <w:rFonts w:hint="eastAsia" w:ascii="宋体" w:hAnsi="宋体" w:cs="宋体"/>
                <w:color w:val="000000"/>
                <w:kern w:val="0"/>
                <w:sz w:val="18"/>
                <w:szCs w:val="18"/>
                <w:lang w:val="en-US" w:eastAsia="zh-CN"/>
              </w:rPr>
              <w:t>尺寸：</w:t>
            </w:r>
            <w:r>
              <w:rPr>
                <w:rFonts w:hint="default" w:ascii="宋体" w:hAnsi="宋体" w:cs="宋体"/>
                <w:color w:val="000000"/>
                <w:kern w:val="0"/>
                <w:sz w:val="18"/>
                <w:szCs w:val="18"/>
                <w:lang w:val="en-US" w:eastAsia="zh-CN"/>
              </w:rPr>
              <w:t>485x375x248mm</w:t>
            </w:r>
          </w:p>
          <w:p w14:paraId="2EACC816">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三、铜鼻子液压钳</w:t>
            </w:r>
          </w:p>
          <w:p w14:paraId="0A1FF59E">
            <w:pPr>
              <w:widowControl/>
              <w:numPr>
                <w:ilvl w:val="0"/>
                <w:numId w:val="7"/>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压接方式：围压</w:t>
            </w:r>
          </w:p>
          <w:p w14:paraId="6C4437B1">
            <w:pPr>
              <w:widowControl/>
              <w:numPr>
                <w:ilvl w:val="0"/>
                <w:numId w:val="7"/>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使用范围：10-120mm</w:t>
            </w:r>
          </w:p>
          <w:p w14:paraId="40602565">
            <w:pPr>
              <w:widowControl/>
              <w:numPr>
                <w:ilvl w:val="0"/>
                <w:numId w:val="7"/>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最大压力：8T</w:t>
            </w:r>
          </w:p>
          <w:p w14:paraId="1331F943">
            <w:pPr>
              <w:widowControl/>
              <w:numPr>
                <w:ilvl w:val="0"/>
                <w:numId w:val="7"/>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最大行程：14mm</w:t>
            </w:r>
          </w:p>
          <w:p w14:paraId="042065C2">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设有双速(快.慢速）装置</w:t>
            </w:r>
          </w:p>
          <w:p w14:paraId="059C4768">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具有优异的抗漏油结构及超负荷溢流保护装置</w:t>
            </w:r>
          </w:p>
          <w:p w14:paraId="3990F643">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开口式设计，使用方便</w:t>
            </w:r>
          </w:p>
          <w:p w14:paraId="2FB2E078">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压接头部可自由旋转180度，可在较窄地方工作</w:t>
            </w:r>
          </w:p>
          <w:p w14:paraId="4B5A87D3">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四、绝缘地布：</w:t>
            </w:r>
          </w:p>
          <w:p w14:paraId="5EF87263">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1、电压10KV，提供检测报告</w:t>
            </w:r>
          </w:p>
          <w:p w14:paraId="2E7994D0">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2、使用天然橡胶</w:t>
            </w:r>
          </w:p>
          <w:p w14:paraId="376CF325">
            <w:pPr>
              <w:widowControl/>
              <w:numPr>
                <w:ilvl w:val="0"/>
                <w:numId w:val="0"/>
              </w:numPr>
              <w:ind w:left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3、尺寸：长*宽：20*1（米）</w:t>
            </w:r>
          </w:p>
          <w:p w14:paraId="28FAA2B6">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五、绝缘手套</w:t>
            </w:r>
          </w:p>
          <w:p w14:paraId="41528DAE">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1、12KV</w:t>
            </w:r>
          </w:p>
          <w:p w14:paraId="55C998D9">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2、红色</w:t>
            </w:r>
          </w:p>
          <w:p w14:paraId="5ED4C0E3">
            <w:pPr>
              <w:widowControl/>
              <w:numPr>
                <w:ilvl w:val="0"/>
                <w:numId w:val="3"/>
              </w:numPr>
              <w:ind w:left="0" w:leftChars="0" w:firstLine="0" w:firstLine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橡胶材质</w:t>
            </w:r>
          </w:p>
          <w:p w14:paraId="310ECAB8">
            <w:pPr>
              <w:widowControl/>
              <w:numPr>
                <w:ilvl w:val="0"/>
                <w:numId w:val="0"/>
              </w:numPr>
              <w:ind w:left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数量*1</w:t>
            </w:r>
          </w:p>
        </w:tc>
        <w:tc>
          <w:tcPr>
            <w:tcW w:w="248" w:type="pct"/>
            <w:shd w:val="clear" w:color="auto" w:fill="auto"/>
            <w:vAlign w:val="center"/>
          </w:tcPr>
          <w:p w14:paraId="0A76D86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14:paraId="2AFC8F81">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3388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530377AC">
            <w:pPr>
              <w:widowControl/>
              <w:jc w:val="center"/>
              <w:textAlignment w:val="center"/>
              <w:rPr>
                <w:rFonts w:hint="eastAsia" w:ascii="宋体" w:hAnsi="宋体" w:eastAsia="宋体" w:cs="宋体"/>
                <w:color w:val="000000"/>
                <w:kern w:val="0"/>
                <w:sz w:val="18"/>
                <w:szCs w:val="18"/>
              </w:rPr>
            </w:pPr>
          </w:p>
        </w:tc>
        <w:tc>
          <w:tcPr>
            <w:tcW w:w="453" w:type="pct"/>
            <w:shd w:val="clear" w:color="auto" w:fill="auto"/>
            <w:vAlign w:val="center"/>
          </w:tcPr>
          <w:p w14:paraId="67FDAA52">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移动式工具推车</w:t>
            </w:r>
          </w:p>
        </w:tc>
        <w:tc>
          <w:tcPr>
            <w:tcW w:w="517" w:type="pct"/>
            <w:shd w:val="clear" w:color="auto" w:fill="auto"/>
            <w:vAlign w:val="center"/>
          </w:tcPr>
          <w:p w14:paraId="67B3DD14">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史丹利</w:t>
            </w:r>
          </w:p>
        </w:tc>
        <w:tc>
          <w:tcPr>
            <w:tcW w:w="3139" w:type="pct"/>
            <w:shd w:val="clear" w:color="auto" w:fill="auto"/>
            <w:vAlign w:val="center"/>
          </w:tcPr>
          <w:p w14:paraId="7F5748DC">
            <w:pPr>
              <w:widowControl/>
              <w:numPr>
                <w:ilvl w:val="0"/>
                <w:numId w:val="0"/>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抽屉带门工具车</w:t>
            </w:r>
          </w:p>
          <w:p w14:paraId="41F8663A">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外形尺寸：622*330*787（含轮）</w:t>
            </w:r>
          </w:p>
          <w:p w14:paraId="7C35A0B7">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抽屉内尺寸：550*295*80mm</w:t>
            </w:r>
          </w:p>
          <w:p w14:paraId="0D2849C3">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柜内尺寸：550*295*335</w:t>
            </w:r>
          </w:p>
          <w:p w14:paraId="71061FD2">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砂漆表面防锈</w:t>
            </w:r>
          </w:p>
          <w:p w14:paraId="3556EDD7">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台面含5mm泡沫工具垫</w:t>
            </w:r>
          </w:p>
          <w:p w14:paraId="2F328D37">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4只脚轮，承重大于280公斤，其中两只为带刹车万向轮</w:t>
            </w:r>
          </w:p>
          <w:p w14:paraId="3DB5F0D8">
            <w:pPr>
              <w:widowControl/>
              <w:numPr>
                <w:ilvl w:val="0"/>
                <w:numId w:val="8"/>
              </w:numPr>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全伸展导轨，承重大于20公斤，正常使用寿命大于3万次</w:t>
            </w:r>
          </w:p>
        </w:tc>
        <w:tc>
          <w:tcPr>
            <w:tcW w:w="248" w:type="pct"/>
            <w:shd w:val="clear" w:color="auto" w:fill="auto"/>
            <w:vAlign w:val="center"/>
          </w:tcPr>
          <w:p w14:paraId="09F2F19C">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1</w:t>
            </w:r>
          </w:p>
        </w:tc>
        <w:tc>
          <w:tcPr>
            <w:tcW w:w="388" w:type="pct"/>
            <w:shd w:val="clear" w:color="auto" w:fill="auto"/>
            <w:vAlign w:val="center"/>
          </w:tcPr>
          <w:p w14:paraId="67C9F3B6">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台</w:t>
            </w:r>
          </w:p>
        </w:tc>
      </w:tr>
      <w:tr w14:paraId="08C2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6"/>
            <w:shd w:val="clear" w:color="auto" w:fill="auto"/>
            <w:vAlign w:val="center"/>
          </w:tcPr>
          <w:p w14:paraId="714FB8C6">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b/>
                <w:bCs/>
                <w:color w:val="000000"/>
                <w:kern w:val="0"/>
                <w:sz w:val="18"/>
                <w:szCs w:val="18"/>
                <w:lang w:val="en-US" w:eastAsia="zh-CN"/>
              </w:rPr>
              <w:t>商务要求</w:t>
            </w:r>
            <w:r>
              <w:rPr>
                <w:rFonts w:hint="eastAsia" w:ascii="宋体" w:hAnsi="宋体" w:eastAsia="宋体" w:cs="宋体"/>
                <w:color w:val="000000"/>
                <w:kern w:val="0"/>
                <w:sz w:val="18"/>
                <w:szCs w:val="18"/>
                <w:lang w:val="en-US" w:eastAsia="zh-CN"/>
              </w:rPr>
              <w:t>：</w:t>
            </w:r>
          </w:p>
          <w:p w14:paraId="50E120C1">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b/>
                <w:bCs/>
                <w:color w:val="000000"/>
                <w:kern w:val="0"/>
                <w:sz w:val="18"/>
                <w:szCs w:val="18"/>
                <w:lang w:val="en-US" w:eastAsia="zh-CN"/>
              </w:rPr>
              <w:t>供应商需</w:t>
            </w:r>
            <w:r>
              <w:rPr>
                <w:rFonts w:hint="eastAsia" w:ascii="宋体" w:hAnsi="宋体" w:eastAsia="宋体" w:cs="宋体"/>
                <w:b/>
                <w:bCs/>
                <w:color w:val="auto"/>
                <w:kern w:val="0"/>
                <w:sz w:val="18"/>
                <w:szCs w:val="18"/>
                <w:lang w:val="en-US" w:eastAsia="zh-CN"/>
              </w:rPr>
              <w:t>提供</w:t>
            </w:r>
            <w:r>
              <w:rPr>
                <w:rFonts w:hint="eastAsia" w:ascii="宋体" w:hAnsi="宋体" w:cs="宋体"/>
                <w:b/>
                <w:bCs/>
                <w:color w:val="000000"/>
                <w:kern w:val="0"/>
                <w:sz w:val="18"/>
                <w:szCs w:val="18"/>
                <w:lang w:val="en-US" w:eastAsia="zh-CN"/>
              </w:rPr>
              <w:t>主设备制造商</w:t>
            </w:r>
            <w:r>
              <w:rPr>
                <w:rFonts w:hint="eastAsia" w:ascii="宋体" w:hAnsi="宋体" w:eastAsia="宋体" w:cs="宋体"/>
                <w:b/>
                <w:bCs/>
                <w:color w:val="000000"/>
                <w:kern w:val="0"/>
                <w:sz w:val="18"/>
                <w:szCs w:val="18"/>
                <w:lang w:val="en-US" w:eastAsia="zh-CN"/>
              </w:rPr>
              <w:t>对本项目的</w:t>
            </w:r>
            <w:r>
              <w:rPr>
                <w:rFonts w:hint="eastAsia" w:ascii="宋体" w:hAnsi="宋体" w:cs="宋体"/>
                <w:b/>
                <w:bCs/>
                <w:color w:val="000000"/>
                <w:kern w:val="0"/>
                <w:sz w:val="18"/>
                <w:szCs w:val="18"/>
                <w:lang w:val="en-US" w:eastAsia="zh-CN"/>
              </w:rPr>
              <w:t>授权书及</w:t>
            </w:r>
            <w:r>
              <w:rPr>
                <w:rFonts w:hint="eastAsia" w:ascii="宋体" w:hAnsi="宋体" w:eastAsia="宋体" w:cs="宋体"/>
                <w:b/>
                <w:bCs/>
                <w:color w:val="000000"/>
                <w:kern w:val="0"/>
                <w:sz w:val="18"/>
                <w:szCs w:val="18"/>
                <w:lang w:val="en-US" w:eastAsia="zh-CN"/>
              </w:rPr>
              <w:t>售后服务承诺函并加盖厂家公章，报价时需上传此附件</w:t>
            </w:r>
            <w:r>
              <w:rPr>
                <w:rFonts w:hint="eastAsia" w:ascii="宋体" w:hAnsi="宋体" w:eastAsia="宋体" w:cs="宋体"/>
                <w:color w:val="000000"/>
                <w:kern w:val="0"/>
                <w:sz w:val="18"/>
                <w:szCs w:val="18"/>
                <w:lang w:val="en-US" w:eastAsia="zh-CN"/>
              </w:rPr>
              <w:t>。采购清单中要求提供的检测报告等其他资质文件报价时可不上传，</w:t>
            </w:r>
            <w:r>
              <w:rPr>
                <w:rFonts w:hint="eastAsia" w:ascii="宋体" w:hAnsi="宋体" w:cs="宋体"/>
                <w:color w:val="000000"/>
                <w:kern w:val="0"/>
                <w:sz w:val="18"/>
                <w:szCs w:val="18"/>
                <w:lang w:val="en-US" w:eastAsia="zh-CN"/>
              </w:rPr>
              <w:t>在中标后</w:t>
            </w:r>
            <w:r>
              <w:rPr>
                <w:rFonts w:hint="eastAsia" w:ascii="宋体" w:hAnsi="宋体" w:eastAsia="宋体" w:cs="宋体"/>
                <w:color w:val="000000"/>
                <w:kern w:val="0"/>
                <w:sz w:val="18"/>
                <w:szCs w:val="18"/>
                <w:lang w:val="en-US" w:eastAsia="zh-CN"/>
              </w:rPr>
              <w:t>一个工作日内递交给采购人，否则可视为</w:t>
            </w:r>
            <w:r>
              <w:rPr>
                <w:rFonts w:hint="eastAsia" w:ascii="宋体" w:hAnsi="宋体" w:cs="宋体"/>
                <w:color w:val="000000"/>
                <w:kern w:val="0"/>
                <w:sz w:val="18"/>
                <w:szCs w:val="18"/>
                <w:lang w:val="en-US" w:eastAsia="zh-CN"/>
              </w:rPr>
              <w:t>不</w:t>
            </w:r>
            <w:r>
              <w:rPr>
                <w:rFonts w:hint="eastAsia" w:ascii="宋体" w:hAnsi="宋体" w:eastAsia="宋体" w:cs="宋体"/>
                <w:color w:val="000000"/>
                <w:kern w:val="0"/>
                <w:sz w:val="18"/>
                <w:szCs w:val="18"/>
                <w:lang w:val="en-US" w:eastAsia="zh-CN"/>
              </w:rPr>
              <w:t>满足采购需求，取消中标资格。</w:t>
            </w:r>
          </w:p>
          <w:p w14:paraId="3933A7E0">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2、所投产品必须完全满足材料清单技术参数要求不接受更换品牌、参数，所有不能满足本项目技术参数、商务要求的报价供应商均视为无效报价。</w:t>
            </w:r>
          </w:p>
          <w:p w14:paraId="2DC038C8">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r>
              <w:rPr>
                <w:rFonts w:hint="eastAsia" w:ascii="宋体" w:hAnsi="宋体" w:cs="宋体"/>
                <w:color w:val="000000"/>
                <w:kern w:val="0"/>
                <w:sz w:val="18"/>
                <w:szCs w:val="18"/>
                <w:lang w:val="en-US" w:eastAsia="zh-CN"/>
              </w:rPr>
              <w:t>设备类</w:t>
            </w:r>
            <w:r>
              <w:rPr>
                <w:rFonts w:hint="eastAsia" w:ascii="宋体" w:hAnsi="宋体" w:eastAsia="宋体" w:cs="宋体"/>
                <w:color w:val="000000"/>
                <w:kern w:val="0"/>
                <w:sz w:val="18"/>
                <w:szCs w:val="18"/>
                <w:lang w:val="en-US" w:eastAsia="zh-CN"/>
              </w:rPr>
              <w:t>质保3年</w:t>
            </w:r>
            <w:r>
              <w:rPr>
                <w:rFonts w:hint="eastAsia" w:ascii="宋体" w:hAnsi="宋体" w:cs="宋体"/>
                <w:color w:val="000000"/>
                <w:kern w:val="0"/>
                <w:sz w:val="18"/>
                <w:szCs w:val="18"/>
                <w:lang w:val="en-US" w:eastAsia="zh-CN"/>
              </w:rPr>
              <w:t>，工具类质保1年</w:t>
            </w:r>
            <w:r>
              <w:rPr>
                <w:rFonts w:hint="eastAsia" w:ascii="宋体" w:hAnsi="宋体" w:eastAsia="宋体" w:cs="宋体"/>
                <w:color w:val="000000"/>
                <w:kern w:val="0"/>
                <w:sz w:val="18"/>
                <w:szCs w:val="18"/>
                <w:lang w:val="en-US" w:eastAsia="zh-CN"/>
              </w:rPr>
              <w:t>，供应商必须保证7*24小时服务，接到通知后2小时到达现场解决。</w:t>
            </w:r>
            <w:r>
              <w:rPr>
                <w:rFonts w:hint="eastAsia" w:ascii="宋体" w:hAnsi="宋体" w:cs="宋体"/>
                <w:color w:val="000000"/>
                <w:kern w:val="0"/>
                <w:sz w:val="18"/>
                <w:szCs w:val="18"/>
                <w:lang w:val="en-US" w:eastAsia="zh-CN"/>
              </w:rPr>
              <w:t>现场</w:t>
            </w:r>
            <w:r>
              <w:rPr>
                <w:rFonts w:hint="eastAsia" w:ascii="宋体" w:hAnsi="宋体" w:eastAsia="宋体" w:cs="宋体"/>
                <w:color w:val="000000"/>
                <w:kern w:val="0"/>
                <w:sz w:val="18"/>
                <w:szCs w:val="18"/>
                <w:lang w:val="en-US" w:eastAsia="zh-CN"/>
              </w:rPr>
              <w:t>无法解决的故障</w:t>
            </w:r>
            <w:r>
              <w:rPr>
                <w:rFonts w:hint="eastAsia" w:ascii="宋体" w:hAnsi="宋体" w:cs="宋体"/>
                <w:color w:val="000000"/>
                <w:kern w:val="0"/>
                <w:sz w:val="18"/>
                <w:szCs w:val="18"/>
                <w:lang w:val="en-US" w:eastAsia="zh-CN"/>
              </w:rPr>
              <w:t>由供应商负责返厂维修或提供备件更换</w:t>
            </w:r>
            <w:r>
              <w:rPr>
                <w:rFonts w:hint="eastAsia" w:ascii="宋体" w:hAnsi="宋体" w:eastAsia="宋体" w:cs="宋体"/>
                <w:color w:val="000000"/>
                <w:kern w:val="0"/>
                <w:sz w:val="18"/>
                <w:szCs w:val="18"/>
                <w:lang w:val="en-US" w:eastAsia="zh-CN"/>
              </w:rPr>
              <w:t>。</w:t>
            </w:r>
          </w:p>
          <w:p w14:paraId="390F6D4A">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4、报价要求:报价须包括但不限于设备价格、安装调试、税金、利润、运费、维修费等所有费用。</w:t>
            </w:r>
          </w:p>
          <w:p w14:paraId="31D2EA43">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5、交货及验收:签订合同后7个工作日内送货并安装完毕。在设备外壳填好供货标签(设备品牌、型号、安装时间、供货商、维护电话)，在安装过程中对现场环境造成损坏的，供应商负责恢复原貌并承担维修费用。</w:t>
            </w:r>
          </w:p>
          <w:p w14:paraId="2DC2A97C">
            <w:pPr>
              <w:widowControl/>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6、交货地点:由供应商负责办理运输，直接送至本单位指定地点。</w:t>
            </w:r>
          </w:p>
        </w:tc>
      </w:tr>
    </w:tbl>
    <w:p w14:paraId="4DE7E11F">
      <w:pPr>
        <w:rPr>
          <w:rFonts w:hint="eastAsia"/>
          <w:lang w:eastAsia="zh-CN"/>
        </w:rPr>
      </w:pPr>
    </w:p>
    <w:p w14:paraId="66B9C275">
      <w:pPr>
        <w:rPr>
          <w:rFonts w:hint="eastAsia"/>
          <w:lang w:eastAsia="zh-CN"/>
        </w:rPr>
      </w:pPr>
    </w:p>
    <w:p w14:paraId="11A86C0E">
      <w:pPr>
        <w:rPr>
          <w:rFonts w:hint="eastAsia"/>
          <w:lang w:eastAsia="zh-CN"/>
        </w:rPr>
      </w:pPr>
    </w:p>
    <w:p w14:paraId="7A623069">
      <w:pPr>
        <w:rPr>
          <w:rFonts w:hint="eastAsia"/>
          <w:lang w:eastAsia="zh-CN"/>
        </w:rPr>
      </w:pPr>
    </w:p>
    <w:p w14:paraId="7FF2E1BB">
      <w:pPr>
        <w:rPr>
          <w:rFonts w:hint="eastAsia"/>
          <w:lang w:eastAsia="zh-CN"/>
        </w:rPr>
      </w:pPr>
    </w:p>
    <w:p w14:paraId="4EC58A95">
      <w:pPr>
        <w:rPr>
          <w:rFonts w:hint="eastAsia"/>
          <w:lang w:eastAsia="zh-CN"/>
        </w:rPr>
      </w:pPr>
    </w:p>
    <w:p w14:paraId="33396BAA">
      <w:pPr>
        <w:ind w:firstLine="960" w:firstLineChars="3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通信电源实训室</w:t>
      </w:r>
      <w:r>
        <w:rPr>
          <w:rFonts w:hint="eastAsia" w:ascii="仿宋_GB2312" w:hAnsi="仿宋_GB2312" w:eastAsia="仿宋_GB2312" w:cs="仿宋_GB2312"/>
          <w:sz w:val="32"/>
          <w:szCs w:val="32"/>
          <w:lang w:val="en-US" w:eastAsia="zh-CN"/>
        </w:rPr>
        <w:t>建设项目清单（3）</w:t>
      </w:r>
    </w:p>
    <w:tbl>
      <w:tblPr>
        <w:tblStyle w:val="10"/>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94"/>
        <w:gridCol w:w="1020"/>
        <w:gridCol w:w="6190"/>
        <w:gridCol w:w="490"/>
        <w:gridCol w:w="767"/>
      </w:tblGrid>
      <w:tr w14:paraId="6A58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3" w:type="pct"/>
            <w:shd w:val="clear" w:color="auto" w:fill="auto"/>
            <w:vAlign w:val="center"/>
          </w:tcPr>
          <w:p w14:paraId="14611E1C">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序号</w:t>
            </w:r>
          </w:p>
        </w:tc>
        <w:tc>
          <w:tcPr>
            <w:tcW w:w="453" w:type="pct"/>
            <w:shd w:val="clear" w:color="auto" w:fill="auto"/>
            <w:vAlign w:val="center"/>
          </w:tcPr>
          <w:p w14:paraId="097DE240">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517" w:type="pct"/>
            <w:shd w:val="clear" w:color="auto" w:fill="auto"/>
            <w:vAlign w:val="center"/>
          </w:tcPr>
          <w:p w14:paraId="1CF063DC">
            <w:pPr>
              <w:widowControl/>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139" w:type="pct"/>
            <w:shd w:val="clear" w:color="auto" w:fill="auto"/>
            <w:vAlign w:val="center"/>
          </w:tcPr>
          <w:p w14:paraId="04E77298">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rPr>
              <w:t>参数或要求</w:t>
            </w:r>
          </w:p>
        </w:tc>
        <w:tc>
          <w:tcPr>
            <w:tcW w:w="248" w:type="pct"/>
            <w:shd w:val="clear" w:color="auto" w:fill="auto"/>
            <w:vAlign w:val="center"/>
          </w:tcPr>
          <w:p w14:paraId="358419C6">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388" w:type="pct"/>
            <w:shd w:val="clear" w:color="auto" w:fill="auto"/>
            <w:vAlign w:val="center"/>
          </w:tcPr>
          <w:p w14:paraId="582681D0">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14:paraId="4B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5560B5E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453" w:type="pct"/>
            <w:shd w:val="clear" w:color="auto" w:fill="auto"/>
            <w:vAlign w:val="center"/>
          </w:tcPr>
          <w:p w14:paraId="650AA5D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接入网动力环境系统实训套装（含仿真软件）</w:t>
            </w:r>
          </w:p>
        </w:tc>
        <w:tc>
          <w:tcPr>
            <w:tcW w:w="517" w:type="pct"/>
            <w:shd w:val="clear" w:color="auto" w:fill="auto"/>
            <w:vAlign w:val="center"/>
          </w:tcPr>
          <w:p w14:paraId="3A874C9B">
            <w:pPr>
              <w:widowControl/>
              <w:numPr>
                <w:ilvl w:val="0"/>
                <w:numId w:val="0"/>
              </w:numPr>
              <w:ind w:firstLine="180" w:firstLineChars="100"/>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山克动环监控管理系统为主定制</w:t>
            </w:r>
          </w:p>
        </w:tc>
        <w:tc>
          <w:tcPr>
            <w:tcW w:w="3139" w:type="pct"/>
            <w:shd w:val="clear" w:color="auto" w:fill="auto"/>
            <w:vAlign w:val="center"/>
          </w:tcPr>
          <w:p w14:paraId="2C116C75">
            <w:pPr>
              <w:numPr>
                <w:ilvl w:val="0"/>
                <w:numId w:val="0"/>
              </w:numPr>
              <w:bidi w:val="0"/>
              <w:rPr>
                <w:rFonts w:hint="eastAsia" w:ascii="宋体" w:hAnsi="宋体" w:cs="宋体"/>
                <w:sz w:val="18"/>
                <w:szCs w:val="18"/>
                <w:lang w:val="en-US" w:eastAsia="zh-CN"/>
              </w:rPr>
            </w:pPr>
            <w:r>
              <w:rPr>
                <w:rFonts w:hint="eastAsia" w:ascii="宋体" w:hAnsi="宋体" w:cs="宋体"/>
                <w:sz w:val="18"/>
                <w:szCs w:val="18"/>
                <w:lang w:val="en-US" w:eastAsia="zh-CN"/>
              </w:rPr>
              <w:t>一、电源开关柜技术要求</w:t>
            </w:r>
          </w:p>
          <w:p w14:paraId="4D967F7D">
            <w:pPr>
              <w:numPr>
                <w:ilvl w:val="0"/>
                <w:numId w:val="0"/>
              </w:numPr>
              <w:bidi w:val="0"/>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采用热插拔技术，可以在线安装和更换整流模块。</w:t>
            </w:r>
          </w:p>
          <w:p w14:paraId="13B1D05E">
            <w:pPr>
              <w:numPr>
                <w:ilvl w:val="0"/>
                <w:numId w:val="0"/>
              </w:numPr>
              <w:bidi w:val="0"/>
              <w:rPr>
                <w:rFonts w:hint="default" w:ascii="宋体" w:hAnsi="宋体" w:cs="宋体"/>
                <w:sz w:val="18"/>
                <w:szCs w:val="18"/>
                <w:lang w:val="en-US" w:eastAsia="zh-CN"/>
              </w:rPr>
            </w:pPr>
            <w:r>
              <w:rPr>
                <w:rFonts w:hint="eastAsia" w:ascii="宋体" w:hAnsi="宋体" w:cs="宋体"/>
                <w:sz w:val="18"/>
                <w:szCs w:val="18"/>
                <w:lang w:val="en-US" w:eastAsia="zh-CN"/>
              </w:rPr>
              <w:t>2、</w:t>
            </w:r>
            <w:r>
              <w:rPr>
                <w:rFonts w:hint="default" w:ascii="宋体" w:hAnsi="宋体" w:cs="宋体"/>
                <w:sz w:val="18"/>
                <w:szCs w:val="18"/>
                <w:lang w:val="en-US" w:eastAsia="zh-CN"/>
              </w:rPr>
              <w:t>AC176~295V 宽交流电压输入设计，试用不同地区使用。</w:t>
            </w:r>
          </w:p>
          <w:p w14:paraId="7D2724DC">
            <w:pPr>
              <w:numPr>
                <w:ilvl w:val="0"/>
                <w:numId w:val="0"/>
              </w:numPr>
              <w:bidi w:val="0"/>
              <w:rPr>
                <w:rFonts w:hint="default" w:ascii="宋体" w:hAnsi="宋体" w:cs="宋体"/>
                <w:sz w:val="18"/>
                <w:szCs w:val="18"/>
                <w:lang w:val="en-US" w:eastAsia="zh-CN"/>
              </w:rPr>
            </w:pPr>
            <w:r>
              <w:rPr>
                <w:rFonts w:hint="eastAsia" w:ascii="宋体" w:hAnsi="宋体" w:cs="宋体"/>
                <w:sz w:val="18"/>
                <w:szCs w:val="18"/>
                <w:lang w:val="en-US" w:eastAsia="zh-CN"/>
              </w:rPr>
              <w:t>3、</w:t>
            </w:r>
            <w:r>
              <w:rPr>
                <w:rFonts w:hint="default" w:ascii="宋体" w:hAnsi="宋体" w:cs="宋体"/>
                <w:sz w:val="18"/>
                <w:szCs w:val="18"/>
                <w:lang w:val="en-US" w:eastAsia="zh-CN"/>
              </w:rPr>
              <w:t>采用了PFC功率因数矫正技术，电源转换效率高。</w:t>
            </w:r>
          </w:p>
          <w:p w14:paraId="19521830">
            <w:pPr>
              <w:numPr>
                <w:ilvl w:val="0"/>
                <w:numId w:val="0"/>
              </w:numPr>
              <w:bidi w:val="0"/>
              <w:rPr>
                <w:rFonts w:hint="default" w:ascii="宋体" w:hAnsi="宋体" w:cs="宋体"/>
                <w:sz w:val="18"/>
                <w:szCs w:val="18"/>
                <w:lang w:val="en-US" w:eastAsia="zh-CN"/>
              </w:rPr>
            </w:pPr>
            <w:r>
              <w:rPr>
                <w:rFonts w:hint="eastAsia" w:ascii="宋体" w:hAnsi="宋体" w:cs="宋体"/>
                <w:sz w:val="18"/>
                <w:szCs w:val="18"/>
                <w:lang w:val="en-US" w:eastAsia="zh-CN"/>
              </w:rPr>
              <w:t>4、</w:t>
            </w:r>
            <w:r>
              <w:rPr>
                <w:rFonts w:hint="default" w:ascii="宋体" w:hAnsi="宋体" w:cs="宋体"/>
                <w:sz w:val="18"/>
                <w:szCs w:val="18"/>
                <w:lang w:val="en-US" w:eastAsia="zh-CN"/>
              </w:rPr>
              <w:t>采用高频 PMW 控制变换技术，减少电磁干扰。</w:t>
            </w:r>
          </w:p>
          <w:p w14:paraId="7F8BEC16">
            <w:pPr>
              <w:numPr>
                <w:ilvl w:val="0"/>
                <w:numId w:val="0"/>
              </w:numPr>
              <w:bidi w:val="0"/>
              <w:rPr>
                <w:rFonts w:hint="default" w:ascii="宋体" w:hAnsi="宋体" w:cs="宋体"/>
                <w:sz w:val="18"/>
                <w:szCs w:val="18"/>
                <w:lang w:val="en-US" w:eastAsia="zh-CN"/>
              </w:rPr>
            </w:pPr>
            <w:r>
              <w:rPr>
                <w:rFonts w:hint="eastAsia" w:ascii="宋体" w:hAnsi="宋体" w:cs="宋体"/>
                <w:sz w:val="18"/>
                <w:szCs w:val="18"/>
                <w:lang w:val="en-US" w:eastAsia="zh-CN"/>
              </w:rPr>
              <w:t>5、</w:t>
            </w:r>
            <w:r>
              <w:rPr>
                <w:rFonts w:hint="default" w:ascii="宋体" w:hAnsi="宋体" w:cs="宋体"/>
                <w:sz w:val="18"/>
                <w:szCs w:val="18"/>
                <w:lang w:val="en-US" w:eastAsia="zh-CN"/>
              </w:rPr>
              <w:t>完善的防雷设计,无工频变压器体积小重量轻。</w:t>
            </w:r>
          </w:p>
          <w:p w14:paraId="3281B4A4">
            <w:pPr>
              <w:numPr>
                <w:ilvl w:val="0"/>
                <w:numId w:val="0"/>
              </w:numPr>
              <w:bidi w:val="0"/>
              <w:rPr>
                <w:rFonts w:hint="default" w:ascii="宋体" w:hAnsi="宋体" w:cs="宋体"/>
                <w:sz w:val="18"/>
                <w:szCs w:val="18"/>
                <w:lang w:val="en-US" w:eastAsia="zh-CN"/>
              </w:rPr>
            </w:pPr>
            <w:r>
              <w:rPr>
                <w:rFonts w:hint="eastAsia" w:ascii="宋体" w:hAnsi="宋体" w:cs="宋体"/>
                <w:sz w:val="18"/>
                <w:szCs w:val="18"/>
                <w:lang w:val="en-US" w:eastAsia="zh-CN"/>
              </w:rPr>
              <w:t>6、</w:t>
            </w:r>
            <w:r>
              <w:rPr>
                <w:rFonts w:hint="default" w:ascii="宋体" w:hAnsi="宋体" w:cs="宋体"/>
                <w:sz w:val="18"/>
                <w:szCs w:val="18"/>
                <w:lang w:val="en-US" w:eastAsia="zh-CN"/>
              </w:rPr>
              <w:t>智能风冷技术，冷却效果好。</w:t>
            </w:r>
          </w:p>
          <w:p w14:paraId="063A90C2">
            <w:pPr>
              <w:numPr>
                <w:ilvl w:val="0"/>
                <w:numId w:val="0"/>
              </w:numPr>
              <w:bidi w:val="0"/>
              <w:rPr>
                <w:rFonts w:hint="default" w:ascii="宋体" w:hAnsi="宋体" w:cs="宋体"/>
                <w:sz w:val="18"/>
                <w:szCs w:val="18"/>
                <w:lang w:val="en-US" w:eastAsia="zh-CN"/>
              </w:rPr>
            </w:pPr>
            <w:r>
              <w:rPr>
                <w:rFonts w:hint="eastAsia" w:ascii="宋体" w:hAnsi="宋体" w:cs="宋体"/>
                <w:sz w:val="18"/>
                <w:szCs w:val="18"/>
                <w:lang w:val="en-US" w:eastAsia="zh-CN"/>
              </w:rPr>
              <w:t>7、具备</w:t>
            </w:r>
            <w:r>
              <w:rPr>
                <w:rFonts w:hint="default" w:ascii="宋体" w:hAnsi="宋体" w:cs="宋体"/>
                <w:sz w:val="18"/>
                <w:szCs w:val="18"/>
                <w:lang w:val="en-US" w:eastAsia="zh-CN"/>
              </w:rPr>
              <w:t>完善的保护功能，交流输入过压、欠压、直流输出过压、限流短路保护，散热器过温保护等。</w:t>
            </w:r>
          </w:p>
          <w:p w14:paraId="5433CC42">
            <w:pPr>
              <w:numPr>
                <w:ilvl w:val="0"/>
                <w:numId w:val="0"/>
              </w:numPr>
              <w:bidi w:val="0"/>
              <w:rPr>
                <w:rFonts w:hint="default" w:ascii="宋体" w:hAnsi="宋体" w:cs="宋体"/>
                <w:sz w:val="18"/>
                <w:szCs w:val="18"/>
                <w:lang w:val="en-US" w:eastAsia="zh-CN"/>
              </w:rPr>
            </w:pPr>
            <w:r>
              <w:rPr>
                <w:rFonts w:hint="eastAsia" w:ascii="宋体" w:hAnsi="宋体" w:cs="宋体"/>
                <w:sz w:val="18"/>
                <w:szCs w:val="18"/>
                <w:lang w:val="en-US" w:eastAsia="zh-CN"/>
              </w:rPr>
              <w:t>8、</w:t>
            </w:r>
            <w:r>
              <w:rPr>
                <w:rFonts w:hint="default" w:ascii="宋体" w:hAnsi="宋体" w:cs="宋体"/>
                <w:sz w:val="18"/>
                <w:szCs w:val="18"/>
                <w:lang w:val="en-US" w:eastAsia="zh-CN"/>
              </w:rPr>
              <w:t>当输出电流超过额定的 110%时,输出电压下降并限流输出。</w:t>
            </w:r>
          </w:p>
          <w:p w14:paraId="7F2ED9F4">
            <w:pPr>
              <w:numPr>
                <w:ilvl w:val="0"/>
                <w:numId w:val="0"/>
              </w:numPr>
              <w:bidi w:val="0"/>
              <w:rPr>
                <w:rFonts w:hint="default" w:ascii="宋体" w:hAnsi="宋体" w:cs="宋体"/>
                <w:sz w:val="18"/>
                <w:szCs w:val="18"/>
                <w:lang w:val="en-US" w:eastAsia="zh-CN"/>
              </w:rPr>
            </w:pPr>
            <w:r>
              <w:rPr>
                <w:rFonts w:hint="eastAsia" w:ascii="宋体" w:hAnsi="宋体" w:cs="宋体"/>
                <w:sz w:val="18"/>
                <w:szCs w:val="18"/>
                <w:lang w:val="en-US" w:eastAsia="zh-CN"/>
              </w:rPr>
              <w:t>9、</w:t>
            </w:r>
            <w:r>
              <w:rPr>
                <w:rFonts w:hint="default" w:ascii="宋体" w:hAnsi="宋体" w:cs="宋体"/>
                <w:sz w:val="18"/>
                <w:szCs w:val="18"/>
                <w:lang w:val="en-US" w:eastAsia="zh-CN"/>
              </w:rPr>
              <w:t>散热器温度达到 85+5°C时整流器执行关闭指命。故障排除后，整流器自动回复正常工作。</w:t>
            </w:r>
          </w:p>
          <w:p w14:paraId="76BF75F4">
            <w:pPr>
              <w:numPr>
                <w:ilvl w:val="0"/>
                <w:numId w:val="0"/>
              </w:numPr>
              <w:bidi w:val="0"/>
              <w:rPr>
                <w:rFonts w:hint="default" w:ascii="宋体" w:hAnsi="宋体" w:cs="宋体"/>
                <w:sz w:val="18"/>
                <w:szCs w:val="18"/>
                <w:lang w:val="en-US" w:eastAsia="zh-CN"/>
              </w:rPr>
            </w:pPr>
            <w:r>
              <w:rPr>
                <w:rFonts w:hint="eastAsia" w:ascii="宋体" w:hAnsi="宋体" w:cs="宋体"/>
                <w:sz w:val="18"/>
                <w:szCs w:val="18"/>
                <w:lang w:val="en-US" w:eastAsia="zh-CN"/>
              </w:rPr>
              <w:t>10、</w:t>
            </w:r>
            <w:r>
              <w:rPr>
                <w:rFonts w:hint="default" w:ascii="宋体" w:hAnsi="宋体" w:cs="宋体"/>
                <w:sz w:val="18"/>
                <w:szCs w:val="18"/>
                <w:lang w:val="en-US" w:eastAsia="zh-CN"/>
              </w:rPr>
              <w:t>具有交流输入浪涌的强免疫力。</w:t>
            </w:r>
          </w:p>
          <w:p w14:paraId="01259BC2">
            <w:pPr>
              <w:widowControl/>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AC输入配置要求：</w:t>
            </w:r>
          </w:p>
          <w:p w14:paraId="0E0DA322">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三相市电（3P+N+PE）输入</w:t>
            </w:r>
          </w:p>
          <w:p w14:paraId="6D78E537">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w:t>
            </w:r>
            <w:r>
              <w:rPr>
                <w:rFonts w:hint="default" w:ascii="宋体" w:hAnsi="宋体" w:cs="宋体"/>
                <w:sz w:val="18"/>
                <w:szCs w:val="18"/>
                <w:lang w:val="en-US" w:eastAsia="zh-CN"/>
              </w:rPr>
              <w:t>双路手动切换</w:t>
            </w:r>
          </w:p>
          <w:p w14:paraId="5F36F62C">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w:t>
            </w:r>
            <w:r>
              <w:rPr>
                <w:rFonts w:hint="default" w:ascii="宋体" w:hAnsi="宋体" w:cs="宋体"/>
                <w:sz w:val="18"/>
                <w:szCs w:val="18"/>
                <w:lang w:val="en-US" w:eastAsia="zh-CN"/>
              </w:rPr>
              <w:t>输入MCB：63A/3P×2</w:t>
            </w:r>
          </w:p>
          <w:p w14:paraId="47F2E09F">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w:t>
            </w:r>
            <w:r>
              <w:rPr>
                <w:rFonts w:hint="default" w:ascii="宋体" w:hAnsi="宋体" w:cs="宋体"/>
                <w:sz w:val="18"/>
                <w:szCs w:val="18"/>
                <w:lang w:val="en-US" w:eastAsia="zh-CN"/>
              </w:rPr>
              <w:t>带AC SPD和防雷空开</w:t>
            </w:r>
          </w:p>
          <w:p w14:paraId="2F7A81F5">
            <w:pPr>
              <w:widowControl/>
              <w:jc w:val="left"/>
              <w:textAlignment w:val="center"/>
              <w:rPr>
                <w:rFonts w:hint="eastAsia" w:ascii="宋体" w:hAnsi="宋体" w:cs="宋体"/>
                <w:sz w:val="18"/>
                <w:szCs w:val="18"/>
                <w:lang w:val="en-US" w:eastAsia="zh-CN"/>
              </w:rPr>
            </w:pPr>
            <w:r>
              <w:rPr>
                <w:rFonts w:hint="default" w:ascii="宋体" w:hAnsi="宋体" w:cs="宋体"/>
                <w:sz w:val="18"/>
                <w:szCs w:val="18"/>
                <w:lang w:val="en-US" w:eastAsia="zh-CN"/>
              </w:rPr>
              <w:t>DC输出</w:t>
            </w:r>
            <w:r>
              <w:rPr>
                <w:rFonts w:hint="eastAsia" w:ascii="宋体" w:hAnsi="宋体" w:cs="宋体"/>
                <w:sz w:val="18"/>
                <w:szCs w:val="18"/>
                <w:lang w:val="en-US" w:eastAsia="zh-CN"/>
              </w:rPr>
              <w:t>配置要求：</w:t>
            </w:r>
          </w:p>
          <w:p w14:paraId="152D584C">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 xml:space="preserve">二次下电重要负载  </w:t>
            </w:r>
            <w:r>
              <w:rPr>
                <w:rFonts w:hint="eastAsia" w:ascii="宋体" w:hAnsi="宋体" w:cs="宋体"/>
                <w:sz w:val="18"/>
                <w:szCs w:val="18"/>
                <w:lang w:val="en-US" w:eastAsia="zh-CN"/>
              </w:rPr>
              <w:t>2</w:t>
            </w:r>
            <w:r>
              <w:rPr>
                <w:rFonts w:hint="default" w:ascii="宋体" w:hAnsi="宋体" w:cs="宋体"/>
                <w:sz w:val="18"/>
                <w:szCs w:val="18"/>
                <w:lang w:val="en-US" w:eastAsia="zh-CN"/>
              </w:rPr>
              <w:t>路 MCB：32A/1P×</w:t>
            </w:r>
            <w:r>
              <w:rPr>
                <w:rFonts w:hint="eastAsia" w:ascii="宋体" w:hAnsi="宋体" w:cs="宋体"/>
                <w:sz w:val="18"/>
                <w:szCs w:val="18"/>
                <w:lang w:val="en-US" w:eastAsia="zh-CN"/>
              </w:rPr>
              <w:t>1</w:t>
            </w:r>
            <w:r>
              <w:rPr>
                <w:rFonts w:hint="default" w:ascii="宋体" w:hAnsi="宋体" w:cs="宋体"/>
                <w:sz w:val="18"/>
                <w:szCs w:val="18"/>
                <w:lang w:val="en-US" w:eastAsia="zh-CN"/>
              </w:rPr>
              <w:t>、16A/1P×</w:t>
            </w:r>
            <w:r>
              <w:rPr>
                <w:rFonts w:hint="eastAsia" w:ascii="宋体" w:hAnsi="宋体" w:cs="宋体"/>
                <w:sz w:val="18"/>
                <w:szCs w:val="18"/>
                <w:lang w:val="en-US" w:eastAsia="zh-CN"/>
              </w:rPr>
              <w:t>1</w:t>
            </w:r>
            <w:r>
              <w:rPr>
                <w:rFonts w:hint="default" w:ascii="宋体" w:hAnsi="宋体" w:cs="宋体"/>
                <w:sz w:val="18"/>
                <w:szCs w:val="18"/>
                <w:lang w:val="en-US" w:eastAsia="zh-CN"/>
              </w:rPr>
              <w:t xml:space="preserve">                            </w:t>
            </w:r>
          </w:p>
          <w:p w14:paraId="6C92BFB4">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2、</w:t>
            </w:r>
            <w:r>
              <w:rPr>
                <w:rFonts w:hint="default" w:ascii="宋体" w:hAnsi="宋体" w:cs="宋体"/>
                <w:sz w:val="18"/>
                <w:szCs w:val="18"/>
                <w:lang w:val="en-US" w:eastAsia="zh-CN"/>
              </w:rPr>
              <w:t>非重要负载</w:t>
            </w:r>
            <w:r>
              <w:rPr>
                <w:rFonts w:hint="eastAsia" w:ascii="宋体" w:hAnsi="宋体" w:cs="宋体"/>
                <w:sz w:val="18"/>
                <w:szCs w:val="18"/>
                <w:lang w:val="en-US" w:eastAsia="zh-CN"/>
              </w:rPr>
              <w:t>2</w:t>
            </w:r>
            <w:r>
              <w:rPr>
                <w:rFonts w:hint="default" w:ascii="宋体" w:hAnsi="宋体" w:cs="宋体"/>
                <w:sz w:val="18"/>
                <w:szCs w:val="18"/>
                <w:lang w:val="en-US" w:eastAsia="zh-CN"/>
              </w:rPr>
              <w:t>路 熔断器：100A×</w:t>
            </w:r>
            <w:r>
              <w:rPr>
                <w:rFonts w:hint="eastAsia" w:ascii="宋体" w:hAnsi="宋体" w:cs="宋体"/>
                <w:sz w:val="18"/>
                <w:szCs w:val="18"/>
                <w:lang w:val="en-US" w:eastAsia="zh-CN"/>
              </w:rPr>
              <w:t>1</w:t>
            </w:r>
            <w:r>
              <w:rPr>
                <w:rFonts w:hint="default" w:ascii="宋体" w:hAnsi="宋体" w:cs="宋体"/>
                <w:sz w:val="18"/>
                <w:szCs w:val="18"/>
                <w:lang w:val="en-US" w:eastAsia="zh-CN"/>
              </w:rPr>
              <w:t>、63A×</w:t>
            </w:r>
            <w:r>
              <w:rPr>
                <w:rFonts w:hint="eastAsia" w:ascii="宋体" w:hAnsi="宋体" w:cs="宋体"/>
                <w:sz w:val="18"/>
                <w:szCs w:val="18"/>
                <w:lang w:val="en-US" w:eastAsia="zh-CN"/>
              </w:rPr>
              <w:t>1</w:t>
            </w:r>
            <w:r>
              <w:rPr>
                <w:rFonts w:hint="default" w:ascii="宋体" w:hAnsi="宋体" w:cs="宋体"/>
                <w:sz w:val="18"/>
                <w:szCs w:val="18"/>
                <w:lang w:val="en-US" w:eastAsia="zh-CN"/>
              </w:rPr>
              <w:t xml:space="preserve">                   </w:t>
            </w:r>
          </w:p>
          <w:p w14:paraId="008DAAF6">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3、4</w:t>
            </w:r>
            <w:r>
              <w:rPr>
                <w:rFonts w:hint="default" w:ascii="宋体" w:hAnsi="宋体" w:cs="宋体"/>
                <w:sz w:val="18"/>
                <w:szCs w:val="18"/>
                <w:lang w:val="en-US" w:eastAsia="zh-CN"/>
              </w:rPr>
              <w:t>路 MCB：32A/1P×</w:t>
            </w:r>
            <w:r>
              <w:rPr>
                <w:rFonts w:hint="eastAsia" w:ascii="宋体" w:hAnsi="宋体" w:cs="宋体"/>
                <w:sz w:val="18"/>
                <w:szCs w:val="18"/>
                <w:lang w:val="en-US" w:eastAsia="zh-CN"/>
              </w:rPr>
              <w:t>2</w:t>
            </w:r>
            <w:r>
              <w:rPr>
                <w:rFonts w:hint="default" w:ascii="宋体" w:hAnsi="宋体" w:cs="宋体"/>
                <w:sz w:val="18"/>
                <w:szCs w:val="18"/>
                <w:lang w:val="en-US" w:eastAsia="zh-CN"/>
              </w:rPr>
              <w:t>、10A/1P×2</w:t>
            </w:r>
          </w:p>
          <w:p w14:paraId="4F3B0D42">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4、</w:t>
            </w:r>
            <w:r>
              <w:rPr>
                <w:rFonts w:hint="default" w:ascii="宋体" w:hAnsi="宋体" w:cs="宋体"/>
                <w:sz w:val="18"/>
                <w:szCs w:val="18"/>
                <w:lang w:val="en-US" w:eastAsia="zh-CN"/>
              </w:rPr>
              <w:t>带DC SPD</w:t>
            </w:r>
          </w:p>
          <w:p w14:paraId="0D2756E8">
            <w:pPr>
              <w:widowControl/>
              <w:jc w:val="left"/>
              <w:textAlignment w:val="center"/>
              <w:rPr>
                <w:rFonts w:hint="eastAsia" w:ascii="宋体" w:hAnsi="宋体" w:cs="宋体"/>
                <w:sz w:val="18"/>
                <w:szCs w:val="18"/>
                <w:lang w:val="en-US" w:eastAsia="zh-CN"/>
              </w:rPr>
            </w:pPr>
            <w:r>
              <w:rPr>
                <w:rFonts w:hint="default" w:ascii="宋体" w:hAnsi="宋体" w:cs="宋体"/>
                <w:sz w:val="18"/>
                <w:szCs w:val="18"/>
                <w:lang w:val="en-US" w:eastAsia="zh-CN"/>
              </w:rPr>
              <w:t>BATT</w:t>
            </w:r>
            <w:r>
              <w:rPr>
                <w:rFonts w:hint="default" w:ascii="宋体" w:hAnsi="宋体" w:cs="宋体"/>
                <w:sz w:val="18"/>
                <w:szCs w:val="18"/>
                <w:lang w:val="en-US" w:eastAsia="zh-CN"/>
              </w:rPr>
              <w:tab/>
            </w:r>
            <w:r>
              <w:rPr>
                <w:rFonts w:hint="eastAsia" w:ascii="宋体" w:hAnsi="宋体" w:cs="宋体"/>
                <w:sz w:val="18"/>
                <w:szCs w:val="18"/>
                <w:lang w:val="en-US" w:eastAsia="zh-CN"/>
              </w:rPr>
              <w:t>配置要求：</w:t>
            </w:r>
          </w:p>
          <w:p w14:paraId="59CAF15F">
            <w:pPr>
              <w:widowControl/>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2路熔断器：250A×2</w:t>
            </w:r>
          </w:p>
          <w:p w14:paraId="4C8A00D9">
            <w:pPr>
              <w:widowControl/>
              <w:numPr>
                <w:ilvl w:val="0"/>
                <w:numId w:val="2"/>
              </w:numPr>
              <w:jc w:val="left"/>
              <w:textAlignment w:val="center"/>
              <w:rPr>
                <w:rFonts w:hint="default" w:ascii="宋体" w:hAnsi="宋体" w:cs="宋体"/>
                <w:sz w:val="18"/>
                <w:szCs w:val="18"/>
                <w:lang w:val="en-US" w:eastAsia="zh-CN"/>
              </w:rPr>
            </w:pPr>
            <w:r>
              <w:rPr>
                <w:rFonts w:hint="default" w:ascii="宋体" w:hAnsi="宋体" w:cs="宋体"/>
                <w:sz w:val="18"/>
                <w:szCs w:val="18"/>
                <w:lang w:val="en-US" w:eastAsia="zh-CN"/>
              </w:rPr>
              <w:t>标配铅酸电池架</w:t>
            </w:r>
          </w:p>
          <w:p w14:paraId="621701A1">
            <w:pPr>
              <w:widowControl/>
              <w:numPr>
                <w:ilvl w:val="0"/>
                <w:numId w:val="0"/>
              </w:numPr>
              <w:jc w:val="left"/>
              <w:textAlignment w:val="center"/>
              <w:rPr>
                <w:rFonts w:hint="default" w:ascii="宋体" w:hAnsi="宋体" w:cs="宋体"/>
                <w:sz w:val="18"/>
                <w:szCs w:val="18"/>
                <w:lang w:val="en-US" w:eastAsia="zh-CN"/>
              </w:rPr>
            </w:pPr>
            <w:r>
              <w:rPr>
                <w:rFonts w:hint="eastAsia" w:ascii="宋体" w:hAnsi="宋体" w:cs="宋体"/>
                <w:sz w:val="18"/>
                <w:szCs w:val="18"/>
                <w:lang w:val="en-US" w:eastAsia="zh-CN"/>
              </w:rPr>
              <w:t>外形尺寸宽×深×高(mm)为：</w:t>
            </w:r>
            <w:r>
              <w:rPr>
                <w:rFonts w:hint="default" w:ascii="宋体" w:hAnsi="宋体" w:cs="宋体"/>
                <w:sz w:val="18"/>
                <w:szCs w:val="18"/>
                <w:lang w:val="en-US" w:eastAsia="zh-CN"/>
              </w:rPr>
              <w:t>600 ×600 ×1600（mm）</w:t>
            </w:r>
          </w:p>
          <w:p w14:paraId="695C87E3">
            <w:pPr>
              <w:bidi w:val="0"/>
              <w:rPr>
                <w:rFonts w:hint="eastAsia" w:ascii="宋体" w:hAnsi="宋体" w:cs="宋体"/>
                <w:sz w:val="18"/>
                <w:szCs w:val="18"/>
                <w:lang w:val="en-US" w:eastAsia="zh-CN"/>
              </w:rPr>
            </w:pPr>
            <w:r>
              <w:rPr>
                <w:rFonts w:hint="eastAsia" w:ascii="宋体" w:hAnsi="宋体" w:eastAsia="宋体" w:cs="宋体"/>
                <w:sz w:val="18"/>
                <w:szCs w:val="18"/>
                <w:lang w:val="en-US" w:eastAsia="zh-CN"/>
              </w:rPr>
              <w:t>二、</w:t>
            </w:r>
            <w:r>
              <w:rPr>
                <w:rFonts w:hint="eastAsia" w:ascii="宋体" w:hAnsi="宋体" w:cs="宋体"/>
                <w:sz w:val="18"/>
                <w:szCs w:val="18"/>
                <w:lang w:val="en-US" w:eastAsia="zh-CN"/>
              </w:rPr>
              <w:t>铅酸蓄电池组</w:t>
            </w:r>
          </w:p>
          <w:p w14:paraId="24E1B177">
            <w:pPr>
              <w:bidi w:val="0"/>
              <w:rPr>
                <w:rFonts w:hint="eastAsia" w:ascii="宋体" w:hAnsi="宋体" w:cs="宋体"/>
                <w:sz w:val="18"/>
                <w:szCs w:val="18"/>
                <w:lang w:val="en-US" w:eastAsia="zh-CN"/>
              </w:rPr>
            </w:pPr>
            <w:r>
              <w:rPr>
                <w:rFonts w:hint="eastAsia" w:ascii="宋体" w:hAnsi="宋体" w:cs="宋体"/>
                <w:sz w:val="18"/>
                <w:szCs w:val="18"/>
                <w:lang w:val="en-US" w:eastAsia="zh-CN"/>
              </w:rPr>
              <w:t>1.电池类型与安装型式：</w:t>
            </w:r>
          </w:p>
          <w:p w14:paraId="671DDB0D">
            <w:pPr>
              <w:bidi w:val="0"/>
              <w:rPr>
                <w:rFonts w:hint="eastAsia" w:ascii="宋体" w:hAnsi="宋体" w:cs="宋体"/>
                <w:sz w:val="18"/>
                <w:szCs w:val="18"/>
                <w:lang w:val="en-US" w:eastAsia="zh-CN"/>
              </w:rPr>
            </w:pPr>
            <w:r>
              <w:rPr>
                <w:rFonts w:hint="eastAsia" w:ascii="宋体" w:hAnsi="宋体" w:cs="宋体"/>
                <w:sz w:val="18"/>
                <w:szCs w:val="18"/>
                <w:lang w:val="en-US" w:eastAsia="zh-CN"/>
              </w:rPr>
              <w:t>1.1.阀控密封铅酸蓄电池；</w:t>
            </w:r>
          </w:p>
          <w:p w14:paraId="5BF8573A">
            <w:pPr>
              <w:bidi w:val="0"/>
              <w:rPr>
                <w:rFonts w:hint="eastAsia" w:ascii="宋体" w:hAnsi="宋体" w:cs="宋体"/>
                <w:sz w:val="18"/>
                <w:szCs w:val="18"/>
                <w:lang w:val="en-US" w:eastAsia="zh-CN"/>
              </w:rPr>
            </w:pPr>
            <w:r>
              <w:rPr>
                <w:rFonts w:hint="eastAsia" w:ascii="宋体" w:hAnsi="宋体" w:cs="宋体"/>
                <w:sz w:val="18"/>
                <w:szCs w:val="18"/>
                <w:lang w:val="en-US" w:eastAsia="zh-CN"/>
              </w:rPr>
              <w:t>1.2.安装型式：双层立式安装架长878×宽452×高870mm。</w:t>
            </w:r>
          </w:p>
          <w:p w14:paraId="7A6D9038">
            <w:pPr>
              <w:bidi w:val="0"/>
              <w:rPr>
                <w:rFonts w:hint="eastAsia" w:ascii="宋体" w:hAnsi="宋体" w:cs="宋体"/>
                <w:sz w:val="18"/>
                <w:szCs w:val="18"/>
                <w:lang w:val="en-US" w:eastAsia="zh-CN"/>
              </w:rPr>
            </w:pPr>
            <w:r>
              <w:rPr>
                <w:rFonts w:hint="eastAsia" w:ascii="宋体" w:hAnsi="宋体" w:cs="宋体"/>
                <w:sz w:val="18"/>
                <w:szCs w:val="18"/>
                <w:lang w:val="en-US" w:eastAsia="zh-CN"/>
              </w:rPr>
              <w:t>2.蓄电池1组，每组由24只单体电池组成，单体电池技术参数如下：</w:t>
            </w:r>
          </w:p>
          <w:p w14:paraId="014F81A7">
            <w:pPr>
              <w:bidi w:val="0"/>
              <w:rPr>
                <w:rFonts w:hint="eastAsia" w:ascii="宋体" w:hAnsi="宋体" w:cs="宋体"/>
                <w:sz w:val="18"/>
                <w:szCs w:val="18"/>
                <w:lang w:val="en-US" w:eastAsia="zh-CN"/>
              </w:rPr>
            </w:pPr>
            <w:r>
              <w:rPr>
                <w:rFonts w:hint="eastAsia" w:ascii="宋体" w:hAnsi="宋体" w:cs="宋体"/>
                <w:sz w:val="18"/>
                <w:szCs w:val="18"/>
                <w:lang w:val="en-US" w:eastAsia="zh-CN"/>
              </w:rPr>
              <w:t>▲2.1.额定电压2V；</w:t>
            </w:r>
          </w:p>
          <w:p w14:paraId="3C2E4538">
            <w:pPr>
              <w:bidi w:val="0"/>
              <w:rPr>
                <w:rFonts w:hint="eastAsia" w:ascii="宋体" w:hAnsi="宋体" w:cs="宋体"/>
                <w:sz w:val="18"/>
                <w:szCs w:val="18"/>
                <w:lang w:val="en-US" w:eastAsia="zh-CN"/>
              </w:rPr>
            </w:pPr>
            <w:r>
              <w:rPr>
                <w:rFonts w:hint="eastAsia" w:ascii="宋体" w:hAnsi="宋体" w:cs="宋体"/>
                <w:sz w:val="18"/>
                <w:szCs w:val="18"/>
                <w:lang w:val="en-US" w:eastAsia="zh-CN"/>
              </w:rPr>
              <w:t>▲2.2.额定容量200Ah(10hr,1.80V,25°C)；</w:t>
            </w:r>
          </w:p>
          <w:p w14:paraId="47F60010">
            <w:pPr>
              <w:bidi w:val="0"/>
              <w:rPr>
                <w:rFonts w:hint="eastAsia" w:ascii="宋体" w:hAnsi="宋体" w:cs="宋体"/>
                <w:sz w:val="18"/>
                <w:szCs w:val="18"/>
                <w:lang w:val="en-US" w:eastAsia="zh-CN"/>
              </w:rPr>
            </w:pPr>
            <w:r>
              <w:rPr>
                <w:rFonts w:hint="eastAsia" w:ascii="宋体" w:hAnsi="宋体" w:cs="宋体"/>
                <w:sz w:val="18"/>
                <w:szCs w:val="18"/>
                <w:lang w:val="en-US" w:eastAsia="zh-CN"/>
              </w:rPr>
              <w:t>2.3.重量：约17.4kg；</w:t>
            </w:r>
          </w:p>
          <w:p w14:paraId="1E12EEA7">
            <w:pPr>
              <w:bidi w:val="0"/>
              <w:rPr>
                <w:rFonts w:hint="eastAsia" w:ascii="宋体" w:hAnsi="宋体" w:cs="宋体"/>
                <w:sz w:val="18"/>
                <w:szCs w:val="18"/>
                <w:lang w:val="en-US" w:eastAsia="zh-CN"/>
              </w:rPr>
            </w:pPr>
            <w:r>
              <w:rPr>
                <w:rFonts w:hint="eastAsia" w:ascii="宋体" w:hAnsi="宋体" w:cs="宋体"/>
                <w:sz w:val="18"/>
                <w:szCs w:val="18"/>
                <w:lang w:val="en-US" w:eastAsia="zh-CN"/>
              </w:rPr>
              <w:t>2.4.尺寸：约长：124mm、宽：181mm、高：346mm；</w:t>
            </w:r>
          </w:p>
          <w:p w14:paraId="438EBEDB">
            <w:pPr>
              <w:bidi w:val="0"/>
              <w:rPr>
                <w:rFonts w:hint="eastAsia" w:ascii="宋体" w:hAnsi="宋体" w:cs="宋体"/>
                <w:sz w:val="18"/>
                <w:szCs w:val="18"/>
                <w:lang w:val="en-US" w:eastAsia="zh-CN"/>
              </w:rPr>
            </w:pPr>
            <w:r>
              <w:rPr>
                <w:rFonts w:hint="eastAsia" w:ascii="宋体" w:hAnsi="宋体" w:cs="宋体"/>
                <w:sz w:val="18"/>
                <w:szCs w:val="18"/>
                <w:lang w:val="en-US" w:eastAsia="zh-CN"/>
              </w:rPr>
              <w:t>2.5.充电电压(25°C)：浮充：2.23V/单体，均充：2.30V/单体；</w:t>
            </w:r>
          </w:p>
          <w:p w14:paraId="5C57CCA0">
            <w:pPr>
              <w:bidi w:val="0"/>
              <w:rPr>
                <w:rFonts w:hint="default" w:ascii="宋体" w:hAnsi="宋体" w:cs="宋体"/>
                <w:sz w:val="18"/>
                <w:szCs w:val="18"/>
                <w:lang w:val="en-US" w:eastAsia="zh-CN"/>
              </w:rPr>
            </w:pPr>
            <w:r>
              <w:rPr>
                <w:rFonts w:hint="eastAsia" w:ascii="宋体" w:hAnsi="宋体" w:cs="宋体"/>
                <w:sz w:val="18"/>
                <w:szCs w:val="18"/>
                <w:lang w:val="en-US" w:eastAsia="zh-CN"/>
              </w:rPr>
              <w:t>三、网管及仿真软件要求</w:t>
            </w:r>
          </w:p>
          <w:p w14:paraId="35458335">
            <w:pPr>
              <w:bidi w:val="0"/>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监控首页：</w:t>
            </w:r>
          </w:p>
          <w:p w14:paraId="5639CAC9">
            <w:pPr>
              <w:bidi w:val="0"/>
              <w:rPr>
                <w:rFonts w:hint="default" w:ascii="宋体" w:hAnsi="宋体" w:cs="宋体"/>
                <w:sz w:val="18"/>
                <w:szCs w:val="18"/>
                <w:lang w:val="en-US" w:eastAsia="zh-CN"/>
              </w:rPr>
            </w:pPr>
            <w:r>
              <w:rPr>
                <w:rFonts w:hint="default" w:ascii="宋体" w:hAnsi="宋体" w:cs="宋体"/>
                <w:sz w:val="18"/>
                <w:szCs w:val="18"/>
                <w:lang w:val="en-US" w:eastAsia="zh-CN"/>
              </w:rPr>
              <w:t>1) 监控首页应由设备和环境关键指标、2D楼层组态图组成，并在同一页面展示。</w:t>
            </w:r>
          </w:p>
          <w:p w14:paraId="35BE8E18">
            <w:pPr>
              <w:bidi w:val="0"/>
              <w:rPr>
                <w:rFonts w:hint="default" w:ascii="宋体" w:hAnsi="宋体" w:cs="宋体"/>
                <w:sz w:val="18"/>
                <w:szCs w:val="18"/>
                <w:lang w:val="en-US" w:eastAsia="zh-CN"/>
              </w:rPr>
            </w:pPr>
            <w:r>
              <w:rPr>
                <w:rFonts w:hint="default" w:ascii="宋体" w:hAnsi="宋体" w:cs="宋体"/>
                <w:sz w:val="18"/>
                <w:szCs w:val="18"/>
                <w:lang w:val="en-US" w:eastAsia="zh-CN"/>
              </w:rPr>
              <w:t>2) 组图设备或环境告警时，应采用不同告警颜色予以区分。</w:t>
            </w:r>
          </w:p>
          <w:p w14:paraId="4988B095">
            <w:pPr>
              <w:bidi w:val="0"/>
              <w:rPr>
                <w:rFonts w:hint="default" w:ascii="宋体" w:hAnsi="宋体" w:cs="宋体"/>
                <w:sz w:val="18"/>
                <w:szCs w:val="18"/>
                <w:lang w:val="en-US" w:eastAsia="zh-CN"/>
              </w:rPr>
            </w:pPr>
            <w:r>
              <w:rPr>
                <w:rFonts w:hint="default" w:ascii="宋体" w:hAnsi="宋体" w:cs="宋体"/>
                <w:sz w:val="18"/>
                <w:szCs w:val="18"/>
                <w:lang w:val="en-US" w:eastAsia="zh-CN"/>
              </w:rPr>
              <w:t>3）系统应支持通过点击首页关键设备和环境信息，进入设备或环境组态页面。</w:t>
            </w:r>
          </w:p>
          <w:p w14:paraId="5D2F8DB2">
            <w:pPr>
              <w:bidi w:val="0"/>
              <w:rPr>
                <w:rFonts w:hint="default" w:ascii="宋体" w:hAnsi="宋体" w:cs="宋体"/>
                <w:sz w:val="18"/>
                <w:szCs w:val="18"/>
                <w:lang w:val="en-US" w:eastAsia="zh-CN"/>
              </w:rPr>
            </w:pPr>
            <w:r>
              <w:rPr>
                <w:rFonts w:hint="eastAsia" w:ascii="宋体" w:hAnsi="宋体" w:cs="宋体"/>
                <w:sz w:val="18"/>
                <w:szCs w:val="18"/>
                <w:lang w:val="en-US" w:eastAsia="zh-CN"/>
              </w:rPr>
              <w:t>2、</w:t>
            </w:r>
            <w:r>
              <w:rPr>
                <w:rFonts w:hint="default" w:ascii="宋体" w:hAnsi="宋体" w:cs="宋体"/>
                <w:sz w:val="18"/>
                <w:szCs w:val="18"/>
                <w:lang w:val="en-US" w:eastAsia="zh-CN"/>
              </w:rPr>
              <w:t>设备详情：</w:t>
            </w:r>
          </w:p>
          <w:p w14:paraId="4D13A71A">
            <w:pPr>
              <w:bidi w:val="0"/>
              <w:rPr>
                <w:rFonts w:hint="default" w:ascii="宋体" w:hAnsi="宋体" w:cs="宋体"/>
                <w:sz w:val="18"/>
                <w:szCs w:val="18"/>
                <w:lang w:val="en-US" w:eastAsia="zh-CN"/>
              </w:rPr>
            </w:pPr>
            <w:r>
              <w:rPr>
                <w:rFonts w:hint="default" w:ascii="宋体" w:hAnsi="宋体" w:cs="宋体"/>
                <w:sz w:val="18"/>
                <w:szCs w:val="18"/>
                <w:lang w:val="en-US" w:eastAsia="zh-CN"/>
              </w:rPr>
              <w:t>1）设备详情应采用树形结构选择模式，通过选择树形结构上的设备和环境节点，呈现机房动力设备和环境的全量检测信息和控制信息。</w:t>
            </w:r>
          </w:p>
          <w:p w14:paraId="4735FEBB">
            <w:pPr>
              <w:bidi w:val="0"/>
              <w:rPr>
                <w:rFonts w:hint="default" w:ascii="宋体" w:hAnsi="宋体" w:cs="宋体"/>
                <w:sz w:val="18"/>
                <w:szCs w:val="18"/>
                <w:lang w:val="en-US" w:eastAsia="zh-CN"/>
              </w:rPr>
            </w:pPr>
            <w:r>
              <w:rPr>
                <w:rFonts w:hint="default" w:ascii="宋体" w:hAnsi="宋体" w:cs="宋体"/>
                <w:sz w:val="18"/>
                <w:szCs w:val="18"/>
                <w:lang w:val="en-US" w:eastAsia="zh-CN"/>
              </w:rPr>
              <w:t>2）设备详情应按信号、事件、控制和设备四个页面呈现，信号和事件的属性应支持自定义。</w:t>
            </w:r>
          </w:p>
          <w:p w14:paraId="157AEA7D">
            <w:pPr>
              <w:bidi w:val="0"/>
              <w:rPr>
                <w:rFonts w:hint="default" w:ascii="宋体" w:hAnsi="宋体" w:cs="宋体"/>
                <w:sz w:val="18"/>
                <w:szCs w:val="18"/>
                <w:lang w:val="en-US" w:eastAsia="zh-CN"/>
              </w:rPr>
            </w:pPr>
            <w:r>
              <w:rPr>
                <w:rFonts w:hint="default" w:ascii="宋体" w:hAnsi="宋体" w:cs="宋体"/>
                <w:sz w:val="18"/>
                <w:szCs w:val="18"/>
                <w:lang w:val="en-US" w:eastAsia="zh-CN"/>
              </w:rPr>
              <w:t>3）设备详情应提供实时跟踪曲线和历史查询曲线，跟踪设备信号的实时趋势和历史趋势状况。</w:t>
            </w:r>
          </w:p>
          <w:p w14:paraId="0CC024B4">
            <w:pPr>
              <w:bidi w:val="0"/>
              <w:rPr>
                <w:rFonts w:hint="default" w:ascii="宋体" w:hAnsi="宋体" w:cs="宋体"/>
                <w:sz w:val="18"/>
                <w:szCs w:val="18"/>
                <w:lang w:val="en-US" w:eastAsia="zh-CN"/>
              </w:rPr>
            </w:pPr>
            <w:r>
              <w:rPr>
                <w:rFonts w:hint="default" w:ascii="宋体" w:hAnsi="宋体" w:cs="宋体"/>
                <w:sz w:val="18"/>
                <w:szCs w:val="18"/>
                <w:lang w:val="en-US" w:eastAsia="zh-CN"/>
              </w:rPr>
              <w:t>4）设备详情支持在线配置，对信号名称、信号表达式、存储周期、告警绝对阀值、百分比阀值和信号属性等进行配置。</w:t>
            </w:r>
          </w:p>
          <w:p w14:paraId="316B7495">
            <w:pPr>
              <w:bidi w:val="0"/>
              <w:rPr>
                <w:rFonts w:hint="default" w:ascii="宋体" w:hAnsi="宋体" w:cs="宋体"/>
                <w:sz w:val="18"/>
                <w:szCs w:val="18"/>
                <w:lang w:val="en-US" w:eastAsia="zh-CN"/>
              </w:rPr>
            </w:pPr>
            <w:r>
              <w:rPr>
                <w:rFonts w:hint="eastAsia" w:ascii="宋体" w:hAnsi="宋体" w:cs="宋体"/>
                <w:sz w:val="18"/>
                <w:szCs w:val="18"/>
                <w:lang w:val="en-US" w:eastAsia="zh-CN"/>
              </w:rPr>
              <w:t>3、</w:t>
            </w:r>
            <w:r>
              <w:rPr>
                <w:rFonts w:hint="default" w:ascii="宋体" w:hAnsi="宋体" w:cs="宋体"/>
                <w:sz w:val="18"/>
                <w:szCs w:val="18"/>
                <w:lang w:val="en-US" w:eastAsia="zh-CN"/>
              </w:rPr>
              <w:t>事件管理：</w:t>
            </w:r>
          </w:p>
          <w:p w14:paraId="66A5AA1C">
            <w:pPr>
              <w:bidi w:val="0"/>
              <w:rPr>
                <w:rFonts w:hint="default" w:ascii="宋体" w:hAnsi="宋体" w:cs="宋体"/>
                <w:sz w:val="18"/>
                <w:szCs w:val="18"/>
                <w:lang w:val="en-US" w:eastAsia="zh-CN"/>
              </w:rPr>
            </w:pPr>
            <w:r>
              <w:rPr>
                <w:rFonts w:hint="default" w:ascii="宋体" w:hAnsi="宋体" w:cs="宋体"/>
                <w:sz w:val="18"/>
                <w:szCs w:val="18"/>
                <w:lang w:val="en-US" w:eastAsia="zh-CN"/>
              </w:rPr>
              <w:t>1）系统应提供独立的事件管理页面，滚动呈现监控事件信息。</w:t>
            </w:r>
          </w:p>
          <w:p w14:paraId="758BE7B5">
            <w:pPr>
              <w:bidi w:val="0"/>
              <w:rPr>
                <w:rFonts w:hint="default" w:ascii="宋体" w:hAnsi="宋体" w:cs="宋体"/>
                <w:sz w:val="18"/>
                <w:szCs w:val="18"/>
                <w:lang w:val="en-US" w:eastAsia="zh-CN"/>
              </w:rPr>
            </w:pPr>
            <w:r>
              <w:rPr>
                <w:rFonts w:hint="default" w:ascii="宋体" w:hAnsi="宋体" w:cs="宋体"/>
                <w:sz w:val="18"/>
                <w:szCs w:val="18"/>
                <w:lang w:val="en-US" w:eastAsia="zh-CN"/>
              </w:rPr>
              <w:t>2）事件管理应支持四级告警，一级告警以红色标识，二级告警以橙色标识，三级告警以黄色标识，四级告警以淡蓝色标识。</w:t>
            </w:r>
          </w:p>
          <w:p w14:paraId="31B85552">
            <w:pPr>
              <w:bidi w:val="0"/>
              <w:rPr>
                <w:rFonts w:hint="default" w:ascii="宋体" w:hAnsi="宋体" w:cs="宋体"/>
                <w:sz w:val="18"/>
                <w:szCs w:val="18"/>
                <w:lang w:val="en-US" w:eastAsia="zh-CN"/>
              </w:rPr>
            </w:pPr>
            <w:r>
              <w:rPr>
                <w:rFonts w:hint="default" w:ascii="宋体" w:hAnsi="宋体" w:cs="宋体"/>
                <w:sz w:val="18"/>
                <w:szCs w:val="18"/>
                <w:lang w:val="en-US" w:eastAsia="zh-CN"/>
              </w:rPr>
              <w:t>3）事件管理可根据告警级别提供不同的告警推送方式，如多媒体和短信等告警推送方式。</w:t>
            </w:r>
          </w:p>
          <w:p w14:paraId="51DF5BA1">
            <w:pPr>
              <w:bidi w:val="0"/>
              <w:rPr>
                <w:rFonts w:hint="default" w:ascii="宋体" w:hAnsi="宋体" w:cs="宋体"/>
                <w:sz w:val="18"/>
                <w:szCs w:val="18"/>
                <w:lang w:val="en-US" w:eastAsia="zh-CN"/>
              </w:rPr>
            </w:pPr>
            <w:r>
              <w:rPr>
                <w:rFonts w:hint="default" w:ascii="宋体" w:hAnsi="宋体" w:cs="宋体"/>
                <w:sz w:val="18"/>
                <w:szCs w:val="18"/>
                <w:lang w:val="en-US" w:eastAsia="zh-CN"/>
              </w:rPr>
              <w:t>4）事件管理应提供过滤功能，对不需要做出反应的告警进行相应的过滤，过滤条件可以由用户进行设置。</w:t>
            </w:r>
          </w:p>
          <w:p w14:paraId="5B9D2AD0">
            <w:pPr>
              <w:bidi w:val="0"/>
              <w:rPr>
                <w:rFonts w:hint="default" w:ascii="宋体" w:hAnsi="宋体" w:cs="宋体"/>
                <w:sz w:val="18"/>
                <w:szCs w:val="18"/>
                <w:lang w:val="en-US" w:eastAsia="zh-CN"/>
              </w:rPr>
            </w:pPr>
            <w:r>
              <w:rPr>
                <w:rFonts w:hint="default" w:ascii="宋体" w:hAnsi="宋体" w:cs="宋体"/>
                <w:sz w:val="18"/>
                <w:szCs w:val="18"/>
                <w:lang w:val="en-US" w:eastAsia="zh-CN"/>
              </w:rPr>
              <w:t>5）事件管理应提供告警屏蔽功能，能自动屏蔽由其它告警引起的非主要告警的功能。</w:t>
            </w:r>
          </w:p>
          <w:p w14:paraId="28B09D50">
            <w:pPr>
              <w:bidi w:val="0"/>
              <w:rPr>
                <w:rFonts w:hint="default" w:ascii="宋体" w:hAnsi="宋体" w:cs="宋体"/>
                <w:sz w:val="18"/>
                <w:szCs w:val="18"/>
                <w:lang w:val="en-US" w:eastAsia="zh-CN"/>
              </w:rPr>
            </w:pPr>
            <w:r>
              <w:rPr>
                <w:rFonts w:hint="default" w:ascii="宋体" w:hAnsi="宋体" w:cs="宋体"/>
                <w:sz w:val="18"/>
                <w:szCs w:val="18"/>
                <w:lang w:val="en-US" w:eastAsia="zh-CN"/>
              </w:rPr>
              <w:t>6）事件管理应提供告警延时设定功能，当告警在延时的范围内消除时，将不上送告警，告警延时时间可由用户设定。</w:t>
            </w:r>
          </w:p>
          <w:p w14:paraId="205779FB">
            <w:pPr>
              <w:bidi w:val="0"/>
              <w:rPr>
                <w:rFonts w:hint="default" w:ascii="宋体" w:hAnsi="宋体" w:cs="宋体"/>
                <w:sz w:val="18"/>
                <w:szCs w:val="18"/>
                <w:lang w:val="en-US" w:eastAsia="zh-CN"/>
              </w:rPr>
            </w:pPr>
            <w:r>
              <w:rPr>
                <w:rFonts w:hint="default" w:ascii="宋体" w:hAnsi="宋体" w:cs="宋体"/>
                <w:sz w:val="18"/>
                <w:szCs w:val="18"/>
                <w:lang w:val="en-US" w:eastAsia="zh-CN"/>
              </w:rPr>
              <w:t>7）事件管理应提供告警确认功能，发生告警时，可由相关人员进行告警确认。</w:t>
            </w:r>
          </w:p>
          <w:p w14:paraId="1563B15B">
            <w:pPr>
              <w:bidi w:val="0"/>
              <w:rPr>
                <w:rFonts w:hint="default" w:ascii="宋体" w:hAnsi="宋体" w:cs="宋体"/>
                <w:sz w:val="18"/>
                <w:szCs w:val="18"/>
                <w:lang w:val="en-US" w:eastAsia="zh-CN"/>
              </w:rPr>
            </w:pPr>
            <w:r>
              <w:rPr>
                <w:rFonts w:hint="default" w:ascii="宋体" w:hAnsi="宋体" w:cs="宋体"/>
                <w:sz w:val="18"/>
                <w:szCs w:val="18"/>
                <w:lang w:val="en-US" w:eastAsia="zh-CN"/>
              </w:rPr>
              <w:t>8）事件管理应提供告警自动清除功能，告警发生后一段时间内又自动恢复，系统应自动清除告警窗内的显示并保存告警记录。</w:t>
            </w:r>
          </w:p>
          <w:p w14:paraId="4314E911">
            <w:pPr>
              <w:bidi w:val="0"/>
              <w:rPr>
                <w:rFonts w:hint="default" w:ascii="宋体" w:hAnsi="宋体" w:cs="宋体"/>
                <w:sz w:val="18"/>
                <w:szCs w:val="18"/>
                <w:lang w:val="en-US" w:eastAsia="zh-CN"/>
              </w:rPr>
            </w:pPr>
            <w:r>
              <w:rPr>
                <w:rFonts w:hint="eastAsia" w:ascii="宋体" w:hAnsi="宋体" w:cs="宋体"/>
                <w:sz w:val="18"/>
                <w:szCs w:val="18"/>
                <w:lang w:val="en-US" w:eastAsia="zh-CN"/>
              </w:rPr>
              <w:t>四、动环采集工作站</w:t>
            </w:r>
            <w:r>
              <w:rPr>
                <w:rFonts w:hint="default" w:ascii="宋体" w:hAnsi="宋体" w:cs="宋体"/>
                <w:sz w:val="18"/>
                <w:szCs w:val="18"/>
                <w:lang w:val="en-US" w:eastAsia="zh-CN"/>
              </w:rPr>
              <w:t>要求：</w:t>
            </w:r>
          </w:p>
          <w:p w14:paraId="40CBD6E2">
            <w:pPr>
              <w:bidi w:val="0"/>
              <w:rPr>
                <w:rFonts w:hint="default" w:ascii="宋体" w:hAnsi="宋体" w:cs="宋体"/>
                <w:sz w:val="18"/>
                <w:szCs w:val="18"/>
                <w:lang w:val="en-US" w:eastAsia="zh-CN"/>
              </w:rPr>
            </w:pPr>
            <w:r>
              <w:rPr>
                <w:rFonts w:hint="eastAsia" w:ascii="宋体" w:hAnsi="宋体" w:cs="宋体"/>
                <w:sz w:val="18"/>
                <w:szCs w:val="18"/>
                <w:lang w:val="en-US" w:eastAsia="zh-CN"/>
              </w:rPr>
              <w:t>基本要求：</w:t>
            </w:r>
          </w:p>
          <w:p w14:paraId="46FF897B">
            <w:pPr>
              <w:bidi w:val="0"/>
              <w:rPr>
                <w:rFonts w:hint="default" w:ascii="宋体" w:hAnsi="宋体" w:cs="宋体"/>
                <w:sz w:val="18"/>
                <w:szCs w:val="18"/>
                <w:lang w:val="en-US" w:eastAsia="zh-CN"/>
              </w:rPr>
            </w:pPr>
            <w:r>
              <w:rPr>
                <w:rFonts w:hint="default" w:ascii="宋体" w:hAnsi="宋体" w:cs="宋体"/>
                <w:sz w:val="18"/>
                <w:szCs w:val="18"/>
                <w:lang w:val="en-US" w:eastAsia="zh-CN"/>
              </w:rPr>
              <w:t>1）采集工作站应集成场地数据采集和业务管理功能，监控中心无需配置独立的监控服务器。</w:t>
            </w:r>
          </w:p>
          <w:p w14:paraId="47DBBCC1">
            <w:pPr>
              <w:bidi w:val="0"/>
              <w:rPr>
                <w:rFonts w:hint="default" w:ascii="宋体" w:hAnsi="宋体" w:cs="宋体"/>
                <w:sz w:val="18"/>
                <w:szCs w:val="18"/>
                <w:lang w:val="en-US" w:eastAsia="zh-CN"/>
              </w:rPr>
            </w:pPr>
            <w:r>
              <w:rPr>
                <w:rFonts w:hint="default" w:ascii="宋体" w:hAnsi="宋体" w:cs="宋体"/>
                <w:sz w:val="18"/>
                <w:szCs w:val="18"/>
                <w:lang w:val="en-US" w:eastAsia="zh-CN"/>
              </w:rPr>
              <w:t>2）要求支持双路供电，供电电源支持220V交流、240V高压直流和336V高压直流。</w:t>
            </w:r>
          </w:p>
          <w:p w14:paraId="632B3F50">
            <w:pPr>
              <w:bidi w:val="0"/>
              <w:rPr>
                <w:rFonts w:hint="default" w:ascii="宋体" w:hAnsi="宋体" w:cs="宋体"/>
                <w:sz w:val="18"/>
                <w:szCs w:val="18"/>
                <w:lang w:val="en-US" w:eastAsia="zh-CN"/>
              </w:rPr>
            </w:pPr>
            <w:r>
              <w:rPr>
                <w:rFonts w:hint="default" w:ascii="宋体" w:hAnsi="宋体" w:cs="宋体"/>
                <w:sz w:val="18"/>
                <w:szCs w:val="18"/>
                <w:lang w:val="en-US" w:eastAsia="zh-CN"/>
              </w:rPr>
              <w:t>端口要求：</w:t>
            </w:r>
          </w:p>
          <w:p w14:paraId="4C00E266">
            <w:pPr>
              <w:bidi w:val="0"/>
              <w:rPr>
                <w:rFonts w:hint="default" w:ascii="宋体" w:hAnsi="宋体" w:cs="宋体"/>
                <w:sz w:val="18"/>
                <w:szCs w:val="18"/>
                <w:lang w:val="en-US" w:eastAsia="zh-CN"/>
              </w:rPr>
            </w:pPr>
            <w:r>
              <w:rPr>
                <w:rFonts w:hint="default" w:ascii="宋体" w:hAnsi="宋体" w:cs="宋体"/>
                <w:sz w:val="18"/>
                <w:szCs w:val="18"/>
                <w:lang w:val="en-US" w:eastAsia="zh-CN"/>
              </w:rPr>
              <w:t>1）4路AI/DI通道、6路DI通道、4路水浸专用通道和4路DO通道</w:t>
            </w:r>
          </w:p>
          <w:p w14:paraId="7C3D46EA">
            <w:pPr>
              <w:bidi w:val="0"/>
              <w:rPr>
                <w:rFonts w:hint="default" w:ascii="宋体" w:hAnsi="宋体" w:cs="宋体"/>
                <w:sz w:val="18"/>
                <w:szCs w:val="18"/>
                <w:lang w:val="en-US" w:eastAsia="zh-CN"/>
              </w:rPr>
            </w:pPr>
            <w:r>
              <w:rPr>
                <w:rFonts w:hint="default" w:ascii="宋体" w:hAnsi="宋体" w:cs="宋体"/>
                <w:sz w:val="18"/>
                <w:szCs w:val="18"/>
                <w:lang w:val="en-US" w:eastAsia="zh-CN"/>
              </w:rPr>
              <w:t>2）12路串口，其中4路RS232/485复用，8路RS485接口</w:t>
            </w:r>
          </w:p>
          <w:p w14:paraId="552A5E2D">
            <w:pPr>
              <w:bidi w:val="0"/>
              <w:rPr>
                <w:rFonts w:hint="default" w:ascii="宋体" w:hAnsi="宋体" w:cs="宋体"/>
                <w:sz w:val="18"/>
                <w:szCs w:val="18"/>
                <w:lang w:val="en-US" w:eastAsia="zh-CN"/>
              </w:rPr>
            </w:pPr>
            <w:r>
              <w:rPr>
                <w:rFonts w:hint="default" w:ascii="宋体" w:hAnsi="宋体" w:cs="宋体"/>
                <w:sz w:val="18"/>
                <w:szCs w:val="18"/>
                <w:lang w:val="en-US" w:eastAsia="zh-CN"/>
              </w:rPr>
              <w:t>3）4路网口，支持VLAN，其中2路10/100M自动兼容，支持POE，2路支持10/100/1000M自动兼容</w:t>
            </w:r>
          </w:p>
          <w:p w14:paraId="57C2DF2B">
            <w:pPr>
              <w:bidi w:val="0"/>
              <w:rPr>
                <w:rFonts w:hint="default" w:ascii="宋体" w:hAnsi="宋体" w:cs="宋体"/>
                <w:sz w:val="18"/>
                <w:szCs w:val="18"/>
                <w:lang w:val="en-US" w:eastAsia="zh-CN"/>
              </w:rPr>
            </w:pPr>
            <w:r>
              <w:rPr>
                <w:rFonts w:hint="default" w:ascii="宋体" w:hAnsi="宋体" w:cs="宋体"/>
                <w:sz w:val="18"/>
                <w:szCs w:val="18"/>
                <w:lang w:val="en-US" w:eastAsia="zh-CN"/>
              </w:rPr>
              <w:t>4）1个扩展卡位，扩展IO卡、串口卡和光纤网络板卡</w:t>
            </w:r>
          </w:p>
          <w:p w14:paraId="5DCCCAB4">
            <w:pPr>
              <w:bidi w:val="0"/>
              <w:rPr>
                <w:rFonts w:hint="default" w:ascii="宋体" w:hAnsi="宋体" w:cs="宋体"/>
                <w:sz w:val="18"/>
                <w:szCs w:val="18"/>
                <w:lang w:val="en-US" w:eastAsia="zh-CN"/>
              </w:rPr>
            </w:pPr>
            <w:r>
              <w:rPr>
                <w:rFonts w:hint="default" w:ascii="宋体" w:hAnsi="宋体" w:cs="宋体"/>
                <w:sz w:val="18"/>
                <w:szCs w:val="18"/>
                <w:lang w:val="en-US" w:eastAsia="zh-CN"/>
              </w:rPr>
              <w:t>5）1路HDMI接口、1路VGA接口和2路USB接口，支持连接显示器、键盘和鼠标。</w:t>
            </w:r>
          </w:p>
          <w:p w14:paraId="2E999AF3">
            <w:pPr>
              <w:bidi w:val="0"/>
              <w:rPr>
                <w:rFonts w:hint="default" w:ascii="宋体" w:hAnsi="宋体" w:cs="宋体"/>
                <w:sz w:val="18"/>
                <w:szCs w:val="18"/>
                <w:lang w:val="en-US" w:eastAsia="zh-CN"/>
              </w:rPr>
            </w:pPr>
            <w:r>
              <w:rPr>
                <w:rFonts w:hint="default" w:ascii="宋体" w:hAnsi="宋体" w:cs="宋体"/>
                <w:sz w:val="18"/>
                <w:szCs w:val="18"/>
                <w:lang w:val="en-US" w:eastAsia="zh-CN"/>
              </w:rPr>
              <w:t>电磁兼容试验要求</w:t>
            </w:r>
            <w:r>
              <w:rPr>
                <w:rFonts w:hint="eastAsia" w:ascii="宋体" w:hAnsi="宋体" w:cs="宋体"/>
                <w:sz w:val="18"/>
                <w:szCs w:val="18"/>
                <w:lang w:val="en-US" w:eastAsia="zh-CN"/>
              </w:rPr>
              <w:t>（需提供第三方测试报告）</w:t>
            </w:r>
            <w:r>
              <w:rPr>
                <w:rFonts w:hint="default" w:ascii="宋体" w:hAnsi="宋体" w:cs="宋体"/>
                <w:sz w:val="18"/>
                <w:szCs w:val="18"/>
                <w:lang w:val="en-US" w:eastAsia="zh-CN"/>
              </w:rPr>
              <w:t>：</w:t>
            </w:r>
          </w:p>
          <w:p w14:paraId="1BF9C3B8">
            <w:pPr>
              <w:bidi w:val="0"/>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1）静电放电抗扰性试验（ESD）</w:t>
            </w:r>
          </w:p>
          <w:p w14:paraId="6D09FD9C">
            <w:pPr>
              <w:bidi w:val="0"/>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2）电快速脉冲群抗扰性试验(EFT)</w:t>
            </w:r>
          </w:p>
          <w:p w14:paraId="5717A63E">
            <w:pPr>
              <w:bidi w:val="0"/>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3）通过冲击抗扰性试验(SURGE)</w:t>
            </w:r>
          </w:p>
          <w:p w14:paraId="7BD500E2">
            <w:pPr>
              <w:bidi w:val="0"/>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4）电压暂降、短时中断和电压变化的抗扰度试验</w:t>
            </w:r>
          </w:p>
          <w:p w14:paraId="406D5E72">
            <w:pPr>
              <w:bidi w:val="0"/>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5）连续传导干扰电压试验（EMI）</w:t>
            </w:r>
          </w:p>
          <w:p w14:paraId="2AD45FC0">
            <w:pPr>
              <w:bidi w:val="0"/>
              <w:rPr>
                <w:rFonts w:hint="eastAsia" w:ascii="宋体" w:hAnsi="宋体" w:cs="宋体"/>
                <w:sz w:val="18"/>
                <w:szCs w:val="18"/>
                <w:lang w:val="en-US" w:eastAsia="zh-CN"/>
              </w:rPr>
            </w:pPr>
            <w:r>
              <w:rPr>
                <w:rFonts w:hint="eastAsia" w:ascii="宋体" w:hAnsi="宋体" w:cs="宋体"/>
                <w:sz w:val="18"/>
                <w:szCs w:val="18"/>
                <w:lang w:val="en-US" w:eastAsia="zh-CN"/>
              </w:rPr>
              <w:t>五、三相电源防雷箱</w:t>
            </w:r>
          </w:p>
          <w:p w14:paraId="350B0A4C">
            <w:pPr>
              <w:bidi w:val="0"/>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default" w:ascii="宋体" w:hAnsi="宋体" w:cs="宋体"/>
                <w:sz w:val="18"/>
                <w:szCs w:val="18"/>
                <w:lang w:val="en-US" w:eastAsia="zh-CN"/>
              </w:rPr>
              <w:t>适用电源AC380V/220V</w:t>
            </w:r>
          </w:p>
          <w:p w14:paraId="35714CCF">
            <w:pPr>
              <w:bidi w:val="0"/>
              <w:rPr>
                <w:rFonts w:hint="default" w:ascii="宋体" w:hAnsi="宋体" w:cs="宋体"/>
                <w:sz w:val="18"/>
                <w:szCs w:val="18"/>
                <w:lang w:val="en-US" w:eastAsia="zh-CN"/>
              </w:rPr>
            </w:pPr>
            <w:r>
              <w:rPr>
                <w:rFonts w:hint="eastAsia" w:ascii="宋体" w:hAnsi="宋体" w:cs="宋体"/>
                <w:sz w:val="18"/>
                <w:szCs w:val="18"/>
                <w:lang w:val="en-US" w:eastAsia="zh-CN"/>
              </w:rPr>
              <w:t>2、</w:t>
            </w:r>
            <w:r>
              <w:rPr>
                <w:rFonts w:hint="default" w:ascii="宋体" w:hAnsi="宋体" w:cs="宋体"/>
                <w:sz w:val="18"/>
                <w:szCs w:val="18"/>
                <w:lang w:val="en-US" w:eastAsia="zh-CN"/>
              </w:rPr>
              <w:t>最大持续工作电压 Uc&lt; 440V</w:t>
            </w:r>
          </w:p>
          <w:p w14:paraId="1A633D6C">
            <w:pPr>
              <w:bidi w:val="0"/>
              <w:rPr>
                <w:rFonts w:hint="default" w:ascii="宋体" w:hAnsi="宋体" w:cs="宋体"/>
                <w:sz w:val="18"/>
                <w:szCs w:val="18"/>
                <w:lang w:val="en-US" w:eastAsia="zh-CN"/>
              </w:rPr>
            </w:pPr>
            <w:r>
              <w:rPr>
                <w:rFonts w:hint="eastAsia" w:ascii="宋体" w:hAnsi="宋体" w:cs="宋体"/>
                <w:sz w:val="18"/>
                <w:szCs w:val="18"/>
                <w:lang w:val="en-US" w:eastAsia="zh-CN"/>
              </w:rPr>
              <w:t>3、</w:t>
            </w:r>
            <w:r>
              <w:rPr>
                <w:rFonts w:hint="default" w:ascii="宋体" w:hAnsi="宋体" w:cs="宋体"/>
                <w:sz w:val="18"/>
                <w:szCs w:val="18"/>
                <w:lang w:val="en-US" w:eastAsia="zh-CN"/>
              </w:rPr>
              <w:t>最大容通电流 lmax&lt; 200kA</w:t>
            </w:r>
          </w:p>
          <w:p w14:paraId="6E92BF06">
            <w:pPr>
              <w:bidi w:val="0"/>
              <w:rPr>
                <w:rFonts w:hint="default" w:ascii="宋体" w:hAnsi="宋体" w:cs="宋体"/>
                <w:sz w:val="18"/>
                <w:szCs w:val="18"/>
                <w:lang w:val="en-US" w:eastAsia="zh-CN"/>
              </w:rPr>
            </w:pPr>
            <w:r>
              <w:rPr>
                <w:rFonts w:hint="eastAsia" w:ascii="宋体" w:hAnsi="宋体" w:cs="宋体"/>
                <w:sz w:val="18"/>
                <w:szCs w:val="18"/>
                <w:lang w:val="en-US" w:eastAsia="zh-CN"/>
              </w:rPr>
              <w:t>4、</w:t>
            </w:r>
            <w:r>
              <w:rPr>
                <w:rFonts w:hint="default" w:ascii="宋体" w:hAnsi="宋体" w:cs="宋体"/>
                <w:sz w:val="18"/>
                <w:szCs w:val="18"/>
                <w:lang w:val="en-US" w:eastAsia="zh-CN"/>
              </w:rPr>
              <w:t>电压保护水平&lt;1.8kV</w:t>
            </w:r>
          </w:p>
          <w:p w14:paraId="270781D3">
            <w:pPr>
              <w:bidi w:val="0"/>
              <w:rPr>
                <w:rFonts w:hint="default" w:ascii="宋体" w:hAnsi="宋体" w:cs="宋体"/>
                <w:sz w:val="18"/>
                <w:szCs w:val="18"/>
                <w:lang w:val="en-US" w:eastAsia="zh-CN"/>
              </w:rPr>
            </w:pPr>
            <w:r>
              <w:rPr>
                <w:rFonts w:hint="eastAsia" w:ascii="宋体" w:hAnsi="宋体" w:cs="宋体"/>
                <w:sz w:val="18"/>
                <w:szCs w:val="18"/>
                <w:lang w:val="en-US" w:eastAsia="zh-CN"/>
              </w:rPr>
              <w:t>5、</w:t>
            </w:r>
            <w:r>
              <w:rPr>
                <w:rFonts w:hint="default" w:ascii="宋体" w:hAnsi="宋体" w:cs="宋体"/>
                <w:sz w:val="18"/>
                <w:szCs w:val="18"/>
                <w:lang w:val="en-US" w:eastAsia="zh-CN"/>
              </w:rPr>
              <w:t>雷击计数0-99</w:t>
            </w:r>
          </w:p>
          <w:p w14:paraId="470E847E">
            <w:pPr>
              <w:numPr>
                <w:ilvl w:val="0"/>
                <w:numId w:val="0"/>
              </w:numPr>
              <w:bidi w:val="0"/>
              <w:rPr>
                <w:rFonts w:hint="default" w:ascii="宋体" w:hAnsi="宋体" w:cs="宋体"/>
                <w:sz w:val="18"/>
                <w:szCs w:val="18"/>
                <w:lang w:val="en-US" w:eastAsia="zh-CN"/>
              </w:rPr>
            </w:pPr>
            <w:r>
              <w:rPr>
                <w:rFonts w:hint="eastAsia" w:ascii="宋体" w:hAnsi="宋体" w:cs="宋体"/>
                <w:sz w:val="18"/>
                <w:szCs w:val="18"/>
                <w:lang w:val="en-US" w:eastAsia="zh-CN"/>
              </w:rPr>
              <w:t>6、</w:t>
            </w:r>
            <w:r>
              <w:rPr>
                <w:rFonts w:hint="default" w:ascii="宋体" w:hAnsi="宋体" w:cs="宋体"/>
                <w:sz w:val="18"/>
                <w:szCs w:val="18"/>
                <w:lang w:val="en-US" w:eastAsia="zh-CN"/>
              </w:rPr>
              <w:t>失效指示</w:t>
            </w:r>
            <w:r>
              <w:rPr>
                <w:rFonts w:hint="eastAsia" w:ascii="宋体" w:hAnsi="宋体" w:cs="宋体"/>
                <w:sz w:val="18"/>
                <w:szCs w:val="18"/>
                <w:lang w:val="en-US" w:eastAsia="zh-CN"/>
              </w:rPr>
              <w:t>：</w:t>
            </w:r>
            <w:r>
              <w:rPr>
                <w:rFonts w:hint="default" w:ascii="宋体" w:hAnsi="宋体" w:cs="宋体"/>
                <w:sz w:val="18"/>
                <w:szCs w:val="18"/>
                <w:lang w:val="en-US" w:eastAsia="zh-CN"/>
              </w:rPr>
              <w:t>防雷失效时，亮红灯</w:t>
            </w:r>
          </w:p>
        </w:tc>
        <w:tc>
          <w:tcPr>
            <w:tcW w:w="248" w:type="pct"/>
            <w:shd w:val="clear" w:color="auto" w:fill="auto"/>
            <w:vAlign w:val="center"/>
          </w:tcPr>
          <w:p w14:paraId="3DB0A50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14:paraId="6E9D2753">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5946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3" w:type="pct"/>
            <w:shd w:val="clear" w:color="auto" w:fill="auto"/>
            <w:vAlign w:val="center"/>
          </w:tcPr>
          <w:p w14:paraId="1393C4F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453" w:type="pct"/>
            <w:shd w:val="clear" w:color="auto" w:fill="auto"/>
            <w:vAlign w:val="center"/>
          </w:tcPr>
          <w:p w14:paraId="3247F4B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不间断电源实训套装</w:t>
            </w:r>
          </w:p>
        </w:tc>
        <w:tc>
          <w:tcPr>
            <w:tcW w:w="517" w:type="pct"/>
            <w:shd w:val="clear" w:color="auto" w:fill="auto"/>
            <w:vAlign w:val="center"/>
          </w:tcPr>
          <w:p w14:paraId="34101D76">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山克SC-31-10KVA设备为核心定制产品</w:t>
            </w:r>
          </w:p>
        </w:tc>
        <w:tc>
          <w:tcPr>
            <w:tcW w:w="3139" w:type="pct"/>
            <w:shd w:val="clear" w:color="auto" w:fill="auto"/>
            <w:vAlign w:val="center"/>
          </w:tcPr>
          <w:p w14:paraId="42CB0E2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一、UPS不间断电源要求</w:t>
            </w:r>
          </w:p>
          <w:p w14:paraId="18CF4193">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1、在线双转换输出功率因数0.9</w:t>
            </w:r>
          </w:p>
          <w:p w14:paraId="0425DF7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2、宽市电输入范围(190V-520V)</w:t>
            </w:r>
          </w:p>
          <w:p w14:paraId="22BF0DA5">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3、50Hz/60Hz变频器模式</w:t>
            </w:r>
          </w:p>
          <w:p w14:paraId="10092509">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4、ECO 模式提供节能效果</w:t>
            </w:r>
          </w:p>
          <w:p w14:paraId="7F5D4BD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5、紧急关断功能(EPO)</w:t>
            </w:r>
          </w:p>
          <w:p w14:paraId="06AB5DD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6、兼容发电机输入</w:t>
            </w:r>
          </w:p>
          <w:p w14:paraId="1E6DCC4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7、可选维修旁路开关</w:t>
            </w:r>
          </w:p>
          <w:p w14:paraId="125BB01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8、三段式充电设计,优化电池性能</w:t>
            </w:r>
          </w:p>
          <w:p w14:paraId="5C6D401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9、标配USB、RS232,选配SNMP、AS400、ModBus通讯卡</w:t>
            </w:r>
          </w:p>
          <w:p w14:paraId="2BB97884">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指标参数：</w:t>
            </w:r>
          </w:p>
          <w:p w14:paraId="7AC11CEE">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输入电压</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3×380/400 VAC(三相+N+PE)</w:t>
            </w:r>
            <w:r>
              <w:rPr>
                <w:rFonts w:hint="eastAsia" w:ascii="宋体" w:hAnsi="宋体" w:eastAsia="宋体" w:cs="宋体"/>
                <w:sz w:val="18"/>
                <w:szCs w:val="18"/>
                <w:lang w:val="en-US" w:eastAsia="zh-CN"/>
              </w:rPr>
              <w:tab/>
            </w:r>
          </w:p>
          <w:p w14:paraId="0BF7E01A">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电压范围</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190-520VAC@50%负载；</w:t>
            </w:r>
          </w:p>
          <w:p w14:paraId="60FC1191">
            <w:pPr>
              <w:numPr>
                <w:ilvl w:val="0"/>
                <w:numId w:val="0"/>
              </w:numPr>
              <w:bidi w:val="0"/>
              <w:ind w:firstLine="1080" w:firstLineChars="6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305-520 VAC@100%负载</w:t>
            </w:r>
            <w:r>
              <w:rPr>
                <w:rFonts w:hint="eastAsia" w:ascii="宋体" w:hAnsi="宋体" w:eastAsia="宋体" w:cs="宋体"/>
                <w:sz w:val="18"/>
                <w:szCs w:val="18"/>
                <w:lang w:val="en-US" w:eastAsia="zh-CN"/>
              </w:rPr>
              <w:tab/>
            </w:r>
          </w:p>
          <w:p w14:paraId="5F12DC74">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频率范围</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46~54Hz或56~64Hz</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p>
          <w:p w14:paraId="040AABFE">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功率因数</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≥0 .99@100%负载</w:t>
            </w:r>
            <w:r>
              <w:rPr>
                <w:rFonts w:hint="eastAsia" w:ascii="宋体" w:hAnsi="宋体" w:eastAsia="宋体" w:cs="宋体"/>
                <w:sz w:val="18"/>
                <w:szCs w:val="18"/>
                <w:lang w:val="en-US" w:eastAsia="zh-CN"/>
              </w:rPr>
              <w:tab/>
            </w:r>
          </w:p>
          <w:p w14:paraId="06DB8DF5">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输出电压</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208/220/230/240VAC</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p>
          <w:p w14:paraId="450E84DB">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输出功率因数</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 xml:space="preserve">0.9 </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p>
          <w:p w14:paraId="76025F1B">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电压范围(电池模式)</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±1%</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p>
          <w:p w14:paraId="33E7CCA9">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频率跟踪范围</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46~54 Hz或56~64 Hz</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p>
          <w:p w14:paraId="1EC21455">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频率范围(电池模式)50 Hz±0.2 Hz或60 Hz±0.2Hz</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p>
          <w:p w14:paraId="5D363E99">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峰值系数</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3:1</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p>
          <w:p w14:paraId="2AD8C20D">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谐波失真</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≦3%THD(线性负载);≦5%THD(非线性负载)</w:t>
            </w:r>
            <w:r>
              <w:rPr>
                <w:rFonts w:hint="eastAsia" w:ascii="宋体" w:hAnsi="宋体" w:eastAsia="宋体" w:cs="宋体"/>
                <w:sz w:val="18"/>
                <w:szCs w:val="18"/>
                <w:lang w:val="en-US" w:eastAsia="zh-CN"/>
              </w:rPr>
              <w:tab/>
            </w:r>
          </w:p>
          <w:p w14:paraId="7F623CE8">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转换时间市电转电池</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0ms</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p>
          <w:p w14:paraId="31A05E8B">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转换时间逆变转旁路</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0ms</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p>
          <w:p w14:paraId="67274FA5">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过载能力</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105%-125% 10min;</w:t>
            </w:r>
          </w:p>
          <w:p w14:paraId="26E1594B">
            <w:pPr>
              <w:numPr>
                <w:ilvl w:val="0"/>
                <w:numId w:val="0"/>
              </w:numPr>
              <w:bidi w:val="0"/>
              <w:ind w:firstLine="1440" w:firstLineChars="8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125%-150%1min;</w:t>
            </w:r>
          </w:p>
          <w:p w14:paraId="03B89CCB">
            <w:pPr>
              <w:numPr>
                <w:ilvl w:val="0"/>
                <w:numId w:val="0"/>
              </w:numPr>
              <w:bidi w:val="0"/>
              <w:ind w:firstLine="1440" w:firstLineChars="8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&gt;150%500ms</w:t>
            </w:r>
          </w:p>
          <w:p w14:paraId="2DCDACC4">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LCD显示：负载大小、电池容量、市电模式、电池模式、旁路模式、故障指示</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p>
          <w:p w14:paraId="3E419717">
            <w:pPr>
              <w:numPr>
                <w:ilvl w:val="0"/>
                <w:numId w:val="1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环境  湿度</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相对湿度0-95%且温度0-40°C(不结露)</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 xml:space="preserve">         </w:t>
            </w:r>
          </w:p>
          <w:p w14:paraId="4A45CA89">
            <w:pPr>
              <w:numPr>
                <w:ilvl w:val="0"/>
                <w:numId w:val="0"/>
              </w:numPr>
              <w:bidi w:val="0"/>
              <w:ind w:firstLine="900" w:firstLineChars="5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噪音</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&lt;60dBA@ 1米</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ab/>
            </w:r>
          </w:p>
          <w:p w14:paraId="31F10F70">
            <w:pPr>
              <w:numPr>
                <w:ilvl w:val="0"/>
                <w:numId w:val="10"/>
              </w:numPr>
              <w:bidi w:val="0"/>
              <w:rPr>
                <w:rFonts w:hint="default"/>
                <w:lang w:val="en-US" w:eastAsia="zh-CN"/>
              </w:rPr>
            </w:pPr>
            <w:r>
              <w:rPr>
                <w:rFonts w:hint="eastAsia" w:ascii="宋体" w:hAnsi="宋体" w:eastAsia="宋体" w:cs="宋体"/>
                <w:sz w:val="18"/>
                <w:szCs w:val="18"/>
                <w:lang w:val="en-US" w:eastAsia="zh-CN"/>
              </w:rPr>
              <w:t>管理通讯端口 标配USB、RS232,选配SNMP卡、AS400卡、ModBus卡</w:t>
            </w:r>
            <w:r>
              <w:rPr>
                <w:rFonts w:hint="eastAsia" w:ascii="宋体" w:hAnsi="宋体" w:eastAsia="宋体" w:cs="宋体"/>
                <w:sz w:val="18"/>
                <w:szCs w:val="18"/>
                <w:lang w:val="en-US" w:eastAsia="zh-CN"/>
              </w:rPr>
              <w:tab/>
            </w:r>
          </w:p>
          <w:p w14:paraId="19111688">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二、逆变通信电源</w:t>
            </w:r>
          </w:p>
          <w:p w14:paraId="5B0D6D52">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1、直流侧输入：0-600Vdc</w:t>
            </w:r>
          </w:p>
          <w:p w14:paraId="610FA14A">
            <w:pPr>
              <w:numPr>
                <w:ilvl w:val="0"/>
                <w:numId w:val="0"/>
              </w:numPr>
              <w:bidi w:val="0"/>
              <w:ind w:firstLine="180" w:firstLineChars="100"/>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输入电压范围 176</w:t>
            </w:r>
            <w:r>
              <w:rPr>
                <w:rFonts w:hint="eastAsia" w:ascii="宋体" w:hAnsi="宋体" w:cs="宋体"/>
                <w:sz w:val="18"/>
                <w:szCs w:val="18"/>
                <w:lang w:val="en-US" w:eastAsia="zh-CN"/>
              </w:rPr>
              <w:t>-</w:t>
            </w:r>
            <w:r>
              <w:rPr>
                <w:rFonts w:hint="default" w:ascii="宋体" w:hAnsi="宋体" w:eastAsia="宋体" w:cs="宋体"/>
                <w:sz w:val="18"/>
                <w:szCs w:val="18"/>
                <w:lang w:val="en-US" w:eastAsia="zh-CN"/>
              </w:rPr>
              <w:t>265Vac</w:t>
            </w:r>
          </w:p>
          <w:p w14:paraId="7B841CFB">
            <w:pPr>
              <w:numPr>
                <w:ilvl w:val="0"/>
                <w:numId w:val="0"/>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2、交流侧输出：3/N/PE，220/380Vac，230/400Vac</w:t>
            </w:r>
          </w:p>
          <w:p w14:paraId="59CC5D04">
            <w:pPr>
              <w:numPr>
                <w:ilvl w:val="0"/>
                <w:numId w:val="0"/>
              </w:numPr>
              <w:bidi w:val="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r>
              <w:rPr>
                <w:rFonts w:hint="default" w:ascii="宋体" w:hAnsi="宋体" w:eastAsia="宋体" w:cs="宋体"/>
                <w:sz w:val="18"/>
                <w:szCs w:val="18"/>
                <w:lang w:val="en-US" w:eastAsia="zh-CN"/>
              </w:rPr>
              <w:t>电源设备采用先进控制技术，为标准19英寸机架式电源产品，功率≥</w:t>
            </w:r>
            <w:r>
              <w:rPr>
                <w:rFonts w:hint="eastAsia" w:ascii="宋体" w:hAnsi="宋体" w:cs="宋体"/>
                <w:sz w:val="18"/>
                <w:szCs w:val="18"/>
                <w:lang w:val="en-US" w:eastAsia="zh-CN"/>
              </w:rPr>
              <w:t>5</w:t>
            </w:r>
            <w:r>
              <w:rPr>
                <w:rFonts w:hint="default" w:ascii="宋体" w:hAnsi="宋体" w:eastAsia="宋体" w:cs="宋体"/>
                <w:sz w:val="18"/>
                <w:szCs w:val="18"/>
                <w:lang w:val="en-US" w:eastAsia="zh-CN"/>
              </w:rPr>
              <w:t>KVA</w:t>
            </w:r>
          </w:p>
          <w:p w14:paraId="339DDD9A">
            <w:pPr>
              <w:numPr>
                <w:ilvl w:val="0"/>
                <w:numId w:val="0"/>
              </w:numPr>
              <w:bidi w:val="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w:t>
            </w:r>
            <w:r>
              <w:rPr>
                <w:rFonts w:hint="default" w:ascii="宋体" w:hAnsi="宋体" w:eastAsia="宋体" w:cs="宋体"/>
                <w:sz w:val="18"/>
                <w:szCs w:val="18"/>
                <w:lang w:val="en-US" w:eastAsia="zh-CN"/>
              </w:rPr>
              <w:t>电池组额定电压 48Vdc  交流输出电压范围 220Vac±2%，</w:t>
            </w:r>
          </w:p>
          <w:p w14:paraId="7148F8B0">
            <w:pPr>
              <w:numPr>
                <w:ilvl w:val="0"/>
                <w:numId w:val="0"/>
              </w:numPr>
              <w:bidi w:val="0"/>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含市电断电、电池低、系统告警接口 RS232 通过监控软件，可以直接远程在线监控电源系统的运行状态</w:t>
            </w:r>
            <w:r>
              <w:rPr>
                <w:rFonts w:hint="eastAsia" w:ascii="宋体" w:hAnsi="宋体" w:eastAsia="宋体" w:cs="宋体"/>
                <w:sz w:val="18"/>
                <w:szCs w:val="18"/>
                <w:lang w:val="en-US" w:eastAsia="zh-CN"/>
              </w:rPr>
              <w:t>。</w:t>
            </w:r>
          </w:p>
        </w:tc>
        <w:tc>
          <w:tcPr>
            <w:tcW w:w="248" w:type="pct"/>
            <w:shd w:val="clear" w:color="auto" w:fill="auto"/>
            <w:vAlign w:val="center"/>
          </w:tcPr>
          <w:p w14:paraId="59DC6C83">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388" w:type="pct"/>
            <w:shd w:val="clear" w:color="auto" w:fill="auto"/>
            <w:vAlign w:val="center"/>
          </w:tcPr>
          <w:p w14:paraId="43837117">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56BC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056ABFB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453" w:type="pct"/>
            <w:shd w:val="clear" w:color="auto" w:fill="auto"/>
            <w:vAlign w:val="center"/>
          </w:tcPr>
          <w:p w14:paraId="6C19306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电源维护工具教学套装</w:t>
            </w:r>
          </w:p>
        </w:tc>
        <w:tc>
          <w:tcPr>
            <w:tcW w:w="517" w:type="pct"/>
            <w:shd w:val="clear" w:color="auto" w:fill="auto"/>
            <w:vAlign w:val="center"/>
          </w:tcPr>
          <w:p w14:paraId="20AE7949">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山克定制产品（包含宝合、福禄克产品）</w:t>
            </w:r>
          </w:p>
        </w:tc>
        <w:tc>
          <w:tcPr>
            <w:tcW w:w="3139" w:type="pct"/>
            <w:shd w:val="clear" w:color="auto" w:fill="auto"/>
            <w:vAlign w:val="center"/>
          </w:tcPr>
          <w:p w14:paraId="38E2B656">
            <w:pPr>
              <w:widowControl/>
              <w:numPr>
                <w:ilvl w:val="0"/>
                <w:numId w:val="5"/>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接地电阻测试仪要求</w:t>
            </w:r>
          </w:p>
          <w:p w14:paraId="7A92DAB5">
            <w:pPr>
              <w:widowControl/>
              <w:numPr>
                <w:ilvl w:val="0"/>
                <w:numId w:val="0"/>
              </w:numPr>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1、同时具备4线法、3线法、2线法、选择法、双钳法接地电阻测量；</w:t>
            </w:r>
          </w:p>
          <w:p w14:paraId="37FAB20F">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2、直流电阻测量；</w:t>
            </w:r>
          </w:p>
          <w:p w14:paraId="2EEA3C8F">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3、土壤电阻率测量；</w:t>
            </w:r>
          </w:p>
          <w:p w14:paraId="25F58D7C">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4、接地电压、接地电流测量；</w:t>
            </w:r>
          </w:p>
          <w:p w14:paraId="34D425F6">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5、2/3/4线法接地电阻测量（R）测量范围：0.000Ω～300kΩ  分辨力：0.001Ω  精度：±2%rdg±0.05Ω</w:t>
            </w:r>
          </w:p>
          <w:p w14:paraId="5EF48BFD">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选择法接地电阻测量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测量范围：0.000Ω～3000Ω   分辨力：0.001Ω          精度：±2%rdg±0.05Ω</w:t>
            </w:r>
          </w:p>
          <w:p w14:paraId="7B9FC9D1">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双钳法接地电阻测量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测量范围：0.00Ω～100Ω     分辨力：0.01Ω           精度：±10%rdg±5dgt</w:t>
            </w:r>
          </w:p>
          <w:p w14:paraId="199B2186">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接地电压测量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测量范围：AC 0.0V～100.0V 分辨力：0.1V 精度：±2%rdg±3dgt</w:t>
            </w:r>
          </w:p>
          <w:p w14:paraId="3D394B27">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接地电流测量</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测量范围：0.00mA～600.0A 分辨力：0.00mA  精度：±2%rdg±3dgt</w:t>
            </w:r>
          </w:p>
          <w:p w14:paraId="13559FE0">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土壤电阻率测量(ρ)</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测量范围：0.00Ωm～9000KΩm     分辨力：0.01Ωm；</w:t>
            </w:r>
          </w:p>
          <w:p w14:paraId="1546A280">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6、电流钳钳口尺寸</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φ70mm</w:t>
            </w:r>
          </w:p>
          <w:p w14:paraId="666C221E">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7、短路测试电流</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AC 250mA max</w:t>
            </w:r>
          </w:p>
          <w:p w14:paraId="13ABAB7F">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8、开路测试电压</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AC 40V max</w:t>
            </w:r>
          </w:p>
          <w:p w14:paraId="18B7686D">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9、测试频率</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128Hz/111Hz/105Hz/94Hz(AFC)</w:t>
            </w:r>
          </w:p>
          <w:p w14:paraId="25A4C15C">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10、数据存储</w:t>
            </w:r>
            <w:r>
              <w:rPr>
                <w:rFonts w:hint="eastAsia" w:ascii="宋体" w:hAnsi="宋体" w:eastAsia="宋体" w:cs="宋体"/>
                <w:color w:val="000000"/>
                <w:kern w:val="0"/>
                <w:sz w:val="18"/>
                <w:szCs w:val="18"/>
                <w:lang w:val="en-US"/>
              </w:rPr>
              <w:tab/>
            </w:r>
            <w:r>
              <w:rPr>
                <w:rFonts w:hint="eastAsia" w:ascii="宋体" w:hAnsi="宋体" w:eastAsia="宋体" w:cs="宋体"/>
                <w:color w:val="000000"/>
                <w:kern w:val="0"/>
                <w:sz w:val="18"/>
                <w:szCs w:val="18"/>
                <w:lang w:val="en-US"/>
              </w:rPr>
              <w:t>2000组</w:t>
            </w:r>
          </w:p>
          <w:p w14:paraId="22F4CA05">
            <w:pPr>
              <w:widowControl/>
              <w:jc w:val="left"/>
              <w:textAlignment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11、具有蓝牙功能，支持安卓系统，安装APP后，可用移动终端进行测试操作及查看测试记录</w:t>
            </w:r>
          </w:p>
          <w:p w14:paraId="16EAD3BD">
            <w:pPr>
              <w:widowControl/>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二、绝缘工具套装要求</w:t>
            </w:r>
          </w:p>
          <w:p w14:paraId="733EE83D">
            <w:pPr>
              <w:widowControl/>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40件套绝缘拉杆箱综合工具组套</w:t>
            </w:r>
            <w:r>
              <w:rPr>
                <w:rFonts w:hint="eastAsia" w:ascii="宋体" w:hAnsi="宋体" w:cs="宋体"/>
                <w:color w:val="000000"/>
                <w:kern w:val="0"/>
                <w:sz w:val="18"/>
                <w:szCs w:val="18"/>
                <w:lang w:val="en-US" w:eastAsia="zh-CN"/>
              </w:rPr>
              <w:t>包括</w:t>
            </w:r>
          </w:p>
          <w:p w14:paraId="51B29109">
            <w:pPr>
              <w:widowControl/>
              <w:numPr>
                <w:ilvl w:val="0"/>
                <w:numId w:val="6"/>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双色绝缘开口扳手：8，9，10，11，12，13，14，15，16，17，18，19，21，22，24，27，30，32mm</w:t>
            </w:r>
          </w:p>
          <w:p w14:paraId="5F9C042E">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双色绝缘活动扳手</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250mm</w:t>
            </w:r>
          </w:p>
          <w:p w14:paraId="46195461">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双色绝缘钳钢丝钳</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 xml:space="preserve"> 8",尖嘴钳 6“, 斜嘴钳 6剥线钳 6"，水泵钳 10"</w:t>
            </w:r>
          </w:p>
          <w:p w14:paraId="3354E454">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双色绝缘螺丝批</w:t>
            </w:r>
            <w:r>
              <w:rPr>
                <w:rFonts w:hint="eastAsia" w:ascii="宋体" w:hAnsi="宋体" w:cs="宋体"/>
                <w:color w:val="000000"/>
                <w:kern w:val="0"/>
                <w:sz w:val="18"/>
                <w:szCs w:val="18"/>
                <w:lang w:val="en-US" w:eastAsia="zh-CN"/>
              </w:rPr>
              <w:t>：一字2.5x75,4x100,5.5x125,6.5x150mm</w:t>
            </w:r>
          </w:p>
          <w:p w14:paraId="4EF88470">
            <w:pPr>
              <w:widowControl/>
              <w:numPr>
                <w:ilvl w:val="0"/>
                <w:numId w:val="0"/>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十字PHOx60,PH1x80,PH2x100,PH3x150mm</w:t>
            </w:r>
          </w:p>
          <w:p w14:paraId="68C6FCD2">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双色绝缘电缆刀</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直平型，镰刀型，钩镰型</w:t>
            </w:r>
          </w:p>
          <w:p w14:paraId="664250EB">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双色绝缘锯架</w:t>
            </w:r>
            <w:r>
              <w:rPr>
                <w:rFonts w:hint="eastAsia" w:ascii="宋体" w:hAnsi="宋体" w:cs="宋体"/>
                <w:color w:val="000000"/>
                <w:kern w:val="0"/>
                <w:sz w:val="18"/>
                <w:szCs w:val="18"/>
                <w:lang w:val="en-US" w:eastAsia="zh-CN"/>
              </w:rPr>
              <w:t>：</w:t>
            </w:r>
            <w:r>
              <w:rPr>
                <w:rFonts w:hint="default" w:ascii="宋体" w:hAnsi="宋体" w:cs="宋体"/>
                <w:color w:val="000000"/>
                <w:kern w:val="0"/>
                <w:sz w:val="18"/>
                <w:szCs w:val="18"/>
                <w:lang w:val="en-US" w:eastAsia="zh-CN"/>
              </w:rPr>
              <w:t>150mm</w:t>
            </w:r>
          </w:p>
          <w:p w14:paraId="62395BAE">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绝缘测电笔</w:t>
            </w:r>
            <w:r>
              <w:rPr>
                <w:rFonts w:hint="eastAsia" w:ascii="宋体" w:hAnsi="宋体" w:cs="宋体"/>
                <w:color w:val="000000"/>
                <w:kern w:val="0"/>
                <w:sz w:val="18"/>
                <w:szCs w:val="18"/>
                <w:lang w:val="en-US" w:eastAsia="zh-CN"/>
              </w:rPr>
              <w:t>：125-250V</w:t>
            </w:r>
          </w:p>
          <w:p w14:paraId="62392109">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绝缘电工胶带(含撕胶器)</w:t>
            </w:r>
            <w:r>
              <w:rPr>
                <w:rFonts w:hint="eastAsia" w:ascii="宋体" w:hAnsi="宋体" w:cs="宋体"/>
                <w:color w:val="000000"/>
                <w:kern w:val="0"/>
                <w:sz w:val="18"/>
                <w:szCs w:val="18"/>
                <w:lang w:val="en-US" w:eastAsia="zh-CN"/>
              </w:rPr>
              <w:t>：19mmx10m</w:t>
            </w:r>
          </w:p>
          <w:p w14:paraId="15103B0A">
            <w:pPr>
              <w:widowControl/>
              <w:numPr>
                <w:ilvl w:val="0"/>
                <w:numId w:val="6"/>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ABS 箱子</w:t>
            </w:r>
            <w:r>
              <w:rPr>
                <w:rFonts w:hint="eastAsia" w:ascii="宋体" w:hAnsi="宋体" w:cs="宋体"/>
                <w:color w:val="000000"/>
                <w:kern w:val="0"/>
                <w:sz w:val="18"/>
                <w:szCs w:val="18"/>
                <w:lang w:val="en-US" w:eastAsia="zh-CN"/>
              </w:rPr>
              <w:t>尺寸：</w:t>
            </w:r>
            <w:r>
              <w:rPr>
                <w:rFonts w:hint="default" w:ascii="宋体" w:hAnsi="宋体" w:cs="宋体"/>
                <w:color w:val="000000"/>
                <w:kern w:val="0"/>
                <w:sz w:val="18"/>
                <w:szCs w:val="18"/>
                <w:lang w:val="en-US" w:eastAsia="zh-CN"/>
              </w:rPr>
              <w:t>485x375x248mm</w:t>
            </w:r>
          </w:p>
          <w:p w14:paraId="7FCEB526">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三、铜鼻子液压钳</w:t>
            </w:r>
          </w:p>
          <w:p w14:paraId="06DBF3FB">
            <w:pPr>
              <w:widowControl/>
              <w:numPr>
                <w:ilvl w:val="0"/>
                <w:numId w:val="7"/>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压接方式：围压</w:t>
            </w:r>
          </w:p>
          <w:p w14:paraId="056AABD2">
            <w:pPr>
              <w:widowControl/>
              <w:numPr>
                <w:ilvl w:val="0"/>
                <w:numId w:val="7"/>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使用范围：10-120mm</w:t>
            </w:r>
          </w:p>
          <w:p w14:paraId="011586F2">
            <w:pPr>
              <w:widowControl/>
              <w:numPr>
                <w:ilvl w:val="0"/>
                <w:numId w:val="7"/>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最大压力：8T</w:t>
            </w:r>
          </w:p>
          <w:p w14:paraId="6A4D4F10">
            <w:pPr>
              <w:widowControl/>
              <w:numPr>
                <w:ilvl w:val="0"/>
                <w:numId w:val="7"/>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最大行程：14mm</w:t>
            </w:r>
          </w:p>
          <w:p w14:paraId="2808D0C1">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设有双速(快.慢速）装置</w:t>
            </w:r>
          </w:p>
          <w:p w14:paraId="278A5995">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具有优异的抗漏油结构及超负荷溢流保护装置</w:t>
            </w:r>
          </w:p>
          <w:p w14:paraId="1180A3CC">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开口式设计，使用方便</w:t>
            </w:r>
          </w:p>
          <w:p w14:paraId="374EE9AF">
            <w:pPr>
              <w:widowControl/>
              <w:numPr>
                <w:ilvl w:val="0"/>
                <w:numId w:val="7"/>
              </w:numPr>
              <w:jc w:val="left"/>
              <w:textAlignment w:val="center"/>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压接头部可自由旋转180度，可在较窄地方工作</w:t>
            </w:r>
          </w:p>
          <w:p w14:paraId="02A39658">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四、绝缘地布：</w:t>
            </w:r>
          </w:p>
          <w:p w14:paraId="17AC4BF4">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1、电压10KV，提供检测报告</w:t>
            </w:r>
          </w:p>
          <w:p w14:paraId="59EC3837">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2、使用天然橡胶</w:t>
            </w:r>
          </w:p>
          <w:p w14:paraId="7145704A">
            <w:pPr>
              <w:widowControl/>
              <w:numPr>
                <w:ilvl w:val="0"/>
                <w:numId w:val="0"/>
              </w:numPr>
              <w:ind w:left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3、尺寸：长*宽：20*1（米）</w:t>
            </w:r>
          </w:p>
          <w:p w14:paraId="709D86DE">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五、绝缘手套</w:t>
            </w:r>
          </w:p>
          <w:p w14:paraId="13CA1D7A">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1、12KV</w:t>
            </w:r>
          </w:p>
          <w:p w14:paraId="1D2A3E0A">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2、红色</w:t>
            </w:r>
          </w:p>
          <w:p w14:paraId="6D022976">
            <w:pPr>
              <w:widowControl/>
              <w:numPr>
                <w:ilvl w:val="0"/>
                <w:numId w:val="3"/>
              </w:numPr>
              <w:ind w:left="0" w:leftChars="0" w:firstLine="0" w:firstLine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橡胶材质</w:t>
            </w:r>
          </w:p>
          <w:p w14:paraId="020E8BEE">
            <w:pPr>
              <w:widowControl/>
              <w:numPr>
                <w:ilvl w:val="0"/>
                <w:numId w:val="0"/>
              </w:numPr>
              <w:ind w:left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数量*1</w:t>
            </w:r>
          </w:p>
        </w:tc>
        <w:tc>
          <w:tcPr>
            <w:tcW w:w="248" w:type="pct"/>
            <w:shd w:val="clear" w:color="auto" w:fill="auto"/>
            <w:vAlign w:val="center"/>
          </w:tcPr>
          <w:p w14:paraId="402FF1D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8" w:type="pct"/>
            <w:shd w:val="clear" w:color="auto" w:fill="auto"/>
            <w:vAlign w:val="center"/>
          </w:tcPr>
          <w:p w14:paraId="3D155388">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4A16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2B08B1EE">
            <w:pPr>
              <w:widowControl/>
              <w:jc w:val="center"/>
              <w:textAlignment w:val="center"/>
              <w:rPr>
                <w:rFonts w:hint="eastAsia" w:ascii="宋体" w:hAnsi="宋体" w:eastAsia="宋体" w:cs="宋体"/>
                <w:color w:val="000000"/>
                <w:kern w:val="0"/>
                <w:sz w:val="18"/>
                <w:szCs w:val="18"/>
              </w:rPr>
            </w:pPr>
          </w:p>
        </w:tc>
        <w:tc>
          <w:tcPr>
            <w:tcW w:w="453" w:type="pct"/>
            <w:shd w:val="clear" w:color="auto" w:fill="auto"/>
            <w:vAlign w:val="center"/>
          </w:tcPr>
          <w:p w14:paraId="20DCAAEE">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移动式工具推车</w:t>
            </w:r>
          </w:p>
        </w:tc>
        <w:tc>
          <w:tcPr>
            <w:tcW w:w="517" w:type="pct"/>
            <w:shd w:val="clear" w:color="auto" w:fill="auto"/>
            <w:vAlign w:val="center"/>
          </w:tcPr>
          <w:p w14:paraId="59469893">
            <w:pPr>
              <w:widowControl/>
              <w:jc w:val="left"/>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史丹利</w:t>
            </w:r>
          </w:p>
        </w:tc>
        <w:tc>
          <w:tcPr>
            <w:tcW w:w="3139" w:type="pct"/>
            <w:shd w:val="clear" w:color="auto" w:fill="auto"/>
            <w:vAlign w:val="center"/>
          </w:tcPr>
          <w:p w14:paraId="05AE86EA">
            <w:pPr>
              <w:widowControl/>
              <w:numPr>
                <w:ilvl w:val="0"/>
                <w:numId w:val="0"/>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抽屉带门工具车</w:t>
            </w:r>
          </w:p>
          <w:p w14:paraId="52EBA448">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外形尺寸：622*330*787（含轮）</w:t>
            </w:r>
          </w:p>
          <w:p w14:paraId="03C852EF">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抽屉内尺寸：550*295*80mm</w:t>
            </w:r>
          </w:p>
          <w:p w14:paraId="7E0C8D76">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柜内尺寸：550*295*335</w:t>
            </w:r>
          </w:p>
          <w:p w14:paraId="02EFEDB5">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砂漆表面防锈</w:t>
            </w:r>
          </w:p>
          <w:p w14:paraId="567CD5B2">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台面含5mm泡沫工具垫</w:t>
            </w:r>
          </w:p>
          <w:p w14:paraId="28CE6C95">
            <w:pPr>
              <w:widowControl/>
              <w:numPr>
                <w:ilvl w:val="0"/>
                <w:numId w:val="8"/>
              </w:numPr>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4只脚轮，承重大于280公斤，其中两只为带刹车万向轮</w:t>
            </w:r>
          </w:p>
          <w:p w14:paraId="6D66BEC1">
            <w:pPr>
              <w:widowControl/>
              <w:numPr>
                <w:ilvl w:val="0"/>
                <w:numId w:val="8"/>
              </w:numPr>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全伸展导轨，承重大于20公斤，正常使用寿命大于3万次</w:t>
            </w:r>
          </w:p>
        </w:tc>
        <w:tc>
          <w:tcPr>
            <w:tcW w:w="248" w:type="pct"/>
            <w:shd w:val="clear" w:color="auto" w:fill="auto"/>
            <w:vAlign w:val="center"/>
          </w:tcPr>
          <w:p w14:paraId="6E90FD3D">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1</w:t>
            </w:r>
          </w:p>
        </w:tc>
        <w:tc>
          <w:tcPr>
            <w:tcW w:w="388" w:type="pct"/>
            <w:shd w:val="clear" w:color="auto" w:fill="auto"/>
            <w:vAlign w:val="center"/>
          </w:tcPr>
          <w:p w14:paraId="127BE02B">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台</w:t>
            </w:r>
          </w:p>
        </w:tc>
      </w:tr>
      <w:tr w14:paraId="57D3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6"/>
            <w:shd w:val="clear" w:color="auto" w:fill="auto"/>
            <w:vAlign w:val="center"/>
          </w:tcPr>
          <w:p w14:paraId="351F8A90">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b/>
                <w:bCs/>
                <w:color w:val="000000"/>
                <w:kern w:val="0"/>
                <w:sz w:val="18"/>
                <w:szCs w:val="18"/>
                <w:lang w:val="en-US" w:eastAsia="zh-CN"/>
              </w:rPr>
              <w:t>商务要求</w:t>
            </w:r>
            <w:r>
              <w:rPr>
                <w:rFonts w:hint="eastAsia" w:ascii="宋体" w:hAnsi="宋体" w:eastAsia="宋体" w:cs="宋体"/>
                <w:color w:val="000000"/>
                <w:kern w:val="0"/>
                <w:sz w:val="18"/>
                <w:szCs w:val="18"/>
                <w:lang w:val="en-US" w:eastAsia="zh-CN"/>
              </w:rPr>
              <w:t>：</w:t>
            </w:r>
          </w:p>
          <w:p w14:paraId="4CA2E6EA">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b/>
                <w:bCs/>
                <w:color w:val="000000"/>
                <w:kern w:val="0"/>
                <w:sz w:val="18"/>
                <w:szCs w:val="18"/>
                <w:lang w:val="en-US" w:eastAsia="zh-CN"/>
              </w:rPr>
              <w:t>供应商需</w:t>
            </w:r>
            <w:r>
              <w:rPr>
                <w:rFonts w:hint="eastAsia" w:ascii="宋体" w:hAnsi="宋体" w:eastAsia="宋体" w:cs="宋体"/>
                <w:b/>
                <w:bCs/>
                <w:color w:val="auto"/>
                <w:kern w:val="0"/>
                <w:sz w:val="18"/>
                <w:szCs w:val="18"/>
                <w:lang w:val="en-US" w:eastAsia="zh-CN"/>
              </w:rPr>
              <w:t>提供</w:t>
            </w:r>
            <w:r>
              <w:rPr>
                <w:rFonts w:hint="eastAsia" w:ascii="宋体" w:hAnsi="宋体" w:cs="宋体"/>
                <w:b/>
                <w:bCs/>
                <w:color w:val="000000"/>
                <w:kern w:val="0"/>
                <w:sz w:val="18"/>
                <w:szCs w:val="18"/>
                <w:lang w:val="en-US" w:eastAsia="zh-CN"/>
              </w:rPr>
              <w:t>主设备制造商</w:t>
            </w:r>
            <w:r>
              <w:rPr>
                <w:rFonts w:hint="eastAsia" w:ascii="宋体" w:hAnsi="宋体" w:eastAsia="宋体" w:cs="宋体"/>
                <w:b/>
                <w:bCs/>
                <w:color w:val="000000"/>
                <w:kern w:val="0"/>
                <w:sz w:val="18"/>
                <w:szCs w:val="18"/>
                <w:lang w:val="en-US" w:eastAsia="zh-CN"/>
              </w:rPr>
              <w:t>对本项目的</w:t>
            </w:r>
            <w:r>
              <w:rPr>
                <w:rFonts w:hint="eastAsia" w:ascii="宋体" w:hAnsi="宋体" w:cs="宋体"/>
                <w:b/>
                <w:bCs/>
                <w:color w:val="000000"/>
                <w:kern w:val="0"/>
                <w:sz w:val="18"/>
                <w:szCs w:val="18"/>
                <w:lang w:val="en-US" w:eastAsia="zh-CN"/>
              </w:rPr>
              <w:t>授权书及</w:t>
            </w:r>
            <w:r>
              <w:rPr>
                <w:rFonts w:hint="eastAsia" w:ascii="宋体" w:hAnsi="宋体" w:eastAsia="宋体" w:cs="宋体"/>
                <w:b/>
                <w:bCs/>
                <w:color w:val="000000"/>
                <w:kern w:val="0"/>
                <w:sz w:val="18"/>
                <w:szCs w:val="18"/>
                <w:lang w:val="en-US" w:eastAsia="zh-CN"/>
              </w:rPr>
              <w:t>售后服务承诺函并加盖厂家公章，报价时需上传此附件</w:t>
            </w:r>
            <w:r>
              <w:rPr>
                <w:rFonts w:hint="eastAsia" w:ascii="宋体" w:hAnsi="宋体" w:eastAsia="宋体" w:cs="宋体"/>
                <w:color w:val="000000"/>
                <w:kern w:val="0"/>
                <w:sz w:val="18"/>
                <w:szCs w:val="18"/>
                <w:lang w:val="en-US" w:eastAsia="zh-CN"/>
              </w:rPr>
              <w:t>。采购清单中要求提供的检测报告等其他资质文件报价时可不上传，</w:t>
            </w:r>
            <w:r>
              <w:rPr>
                <w:rFonts w:hint="eastAsia" w:ascii="宋体" w:hAnsi="宋体" w:cs="宋体"/>
                <w:color w:val="000000"/>
                <w:kern w:val="0"/>
                <w:sz w:val="18"/>
                <w:szCs w:val="18"/>
                <w:lang w:val="en-US" w:eastAsia="zh-CN"/>
              </w:rPr>
              <w:t>在中标后</w:t>
            </w:r>
            <w:r>
              <w:rPr>
                <w:rFonts w:hint="eastAsia" w:ascii="宋体" w:hAnsi="宋体" w:eastAsia="宋体" w:cs="宋体"/>
                <w:color w:val="000000"/>
                <w:kern w:val="0"/>
                <w:sz w:val="18"/>
                <w:szCs w:val="18"/>
                <w:lang w:val="en-US" w:eastAsia="zh-CN"/>
              </w:rPr>
              <w:t>一个工作日内递交给采购人，否则可视为</w:t>
            </w:r>
            <w:r>
              <w:rPr>
                <w:rFonts w:hint="eastAsia" w:ascii="宋体" w:hAnsi="宋体" w:cs="宋体"/>
                <w:color w:val="000000"/>
                <w:kern w:val="0"/>
                <w:sz w:val="18"/>
                <w:szCs w:val="18"/>
                <w:lang w:val="en-US" w:eastAsia="zh-CN"/>
              </w:rPr>
              <w:t>不</w:t>
            </w:r>
            <w:r>
              <w:rPr>
                <w:rFonts w:hint="eastAsia" w:ascii="宋体" w:hAnsi="宋体" w:eastAsia="宋体" w:cs="宋体"/>
                <w:color w:val="000000"/>
                <w:kern w:val="0"/>
                <w:sz w:val="18"/>
                <w:szCs w:val="18"/>
                <w:lang w:val="en-US" w:eastAsia="zh-CN"/>
              </w:rPr>
              <w:t>满足采购需求，取消中标资格。</w:t>
            </w:r>
          </w:p>
          <w:p w14:paraId="07A79CB8">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2、所投产品必须完全满足材料清单技术参数要求不接受更换品牌、参数，所有不能满足本项目技术参数、商务要求的报价供应商均视为无效报价。</w:t>
            </w:r>
          </w:p>
          <w:p w14:paraId="5487332C">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r>
              <w:rPr>
                <w:rFonts w:hint="eastAsia" w:ascii="宋体" w:hAnsi="宋体" w:cs="宋体"/>
                <w:color w:val="000000"/>
                <w:kern w:val="0"/>
                <w:sz w:val="18"/>
                <w:szCs w:val="18"/>
                <w:lang w:val="en-US" w:eastAsia="zh-CN"/>
              </w:rPr>
              <w:t>设备类</w:t>
            </w:r>
            <w:r>
              <w:rPr>
                <w:rFonts w:hint="eastAsia" w:ascii="宋体" w:hAnsi="宋体" w:eastAsia="宋体" w:cs="宋体"/>
                <w:color w:val="000000"/>
                <w:kern w:val="0"/>
                <w:sz w:val="18"/>
                <w:szCs w:val="18"/>
                <w:lang w:val="en-US" w:eastAsia="zh-CN"/>
              </w:rPr>
              <w:t>质保3年</w:t>
            </w:r>
            <w:r>
              <w:rPr>
                <w:rFonts w:hint="eastAsia" w:ascii="宋体" w:hAnsi="宋体" w:cs="宋体"/>
                <w:color w:val="000000"/>
                <w:kern w:val="0"/>
                <w:sz w:val="18"/>
                <w:szCs w:val="18"/>
                <w:lang w:val="en-US" w:eastAsia="zh-CN"/>
              </w:rPr>
              <w:t>，工具类质保1年</w:t>
            </w:r>
            <w:r>
              <w:rPr>
                <w:rFonts w:hint="eastAsia" w:ascii="宋体" w:hAnsi="宋体" w:eastAsia="宋体" w:cs="宋体"/>
                <w:color w:val="000000"/>
                <w:kern w:val="0"/>
                <w:sz w:val="18"/>
                <w:szCs w:val="18"/>
                <w:lang w:val="en-US" w:eastAsia="zh-CN"/>
              </w:rPr>
              <w:t>，供应商必须保证7*24小时服务，接到通知后2小时到达现场解决。</w:t>
            </w:r>
            <w:r>
              <w:rPr>
                <w:rFonts w:hint="eastAsia" w:ascii="宋体" w:hAnsi="宋体" w:cs="宋体"/>
                <w:color w:val="000000"/>
                <w:kern w:val="0"/>
                <w:sz w:val="18"/>
                <w:szCs w:val="18"/>
                <w:lang w:val="en-US" w:eastAsia="zh-CN"/>
              </w:rPr>
              <w:t>现场</w:t>
            </w:r>
            <w:r>
              <w:rPr>
                <w:rFonts w:hint="eastAsia" w:ascii="宋体" w:hAnsi="宋体" w:eastAsia="宋体" w:cs="宋体"/>
                <w:color w:val="000000"/>
                <w:kern w:val="0"/>
                <w:sz w:val="18"/>
                <w:szCs w:val="18"/>
                <w:lang w:val="en-US" w:eastAsia="zh-CN"/>
              </w:rPr>
              <w:t>无法解决的故障</w:t>
            </w:r>
            <w:r>
              <w:rPr>
                <w:rFonts w:hint="eastAsia" w:ascii="宋体" w:hAnsi="宋体" w:cs="宋体"/>
                <w:color w:val="000000"/>
                <w:kern w:val="0"/>
                <w:sz w:val="18"/>
                <w:szCs w:val="18"/>
                <w:lang w:val="en-US" w:eastAsia="zh-CN"/>
              </w:rPr>
              <w:t>由供应商负责返厂维修或提供备件更换</w:t>
            </w:r>
            <w:r>
              <w:rPr>
                <w:rFonts w:hint="eastAsia" w:ascii="宋体" w:hAnsi="宋体" w:eastAsia="宋体" w:cs="宋体"/>
                <w:color w:val="000000"/>
                <w:kern w:val="0"/>
                <w:sz w:val="18"/>
                <w:szCs w:val="18"/>
                <w:lang w:val="en-US" w:eastAsia="zh-CN"/>
              </w:rPr>
              <w:t>。</w:t>
            </w:r>
          </w:p>
          <w:p w14:paraId="1016F29F">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4、报价要求:报价须包括但不限于设备价格、安装调试、税金、利润、运费、维修费等所有费用。</w:t>
            </w:r>
          </w:p>
          <w:p w14:paraId="3A61894D">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5、交货及验收:签订合同后7个工作日内送货并安装完毕。在设备外壳填好供货标签(设备品牌、型号、安装时间、供货商、维护电话)，在安装过程中对现场环境造成损坏的，供应商负责恢复原貌并承担维修费用。</w:t>
            </w:r>
          </w:p>
          <w:p w14:paraId="5F5A5EAC">
            <w:pPr>
              <w:widowControl/>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6、交货地点:由供应商负责办理运输，直接送至本单位指定地点。</w:t>
            </w:r>
          </w:p>
        </w:tc>
      </w:tr>
    </w:tbl>
    <w:p w14:paraId="0618F29B">
      <w:pPr>
        <w:rPr>
          <w:rFonts w:hint="eastAsia"/>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6B2E2"/>
    <w:multiLevelType w:val="singleLevel"/>
    <w:tmpl w:val="9896B2E2"/>
    <w:lvl w:ilvl="0" w:tentative="0">
      <w:start w:val="1"/>
      <w:numFmt w:val="decimal"/>
      <w:suff w:val="nothing"/>
      <w:lvlText w:val="%1、"/>
      <w:lvlJc w:val="left"/>
    </w:lvl>
  </w:abstractNum>
  <w:abstractNum w:abstractNumId="1">
    <w:nsid w:val="D26DFAF1"/>
    <w:multiLevelType w:val="singleLevel"/>
    <w:tmpl w:val="D26DFAF1"/>
    <w:lvl w:ilvl="0" w:tentative="0">
      <w:start w:val="2"/>
      <w:numFmt w:val="decimal"/>
      <w:suff w:val="nothing"/>
      <w:lvlText w:val="%1、"/>
      <w:lvlJc w:val="left"/>
    </w:lvl>
  </w:abstractNum>
  <w:abstractNum w:abstractNumId="2">
    <w:nsid w:val="E6F49861"/>
    <w:multiLevelType w:val="singleLevel"/>
    <w:tmpl w:val="E6F49861"/>
    <w:lvl w:ilvl="0" w:tentative="0">
      <w:start w:val="1"/>
      <w:numFmt w:val="decimal"/>
      <w:suff w:val="nothing"/>
      <w:lvlText w:val="%1、"/>
      <w:lvlJc w:val="left"/>
    </w:lvl>
  </w:abstractNum>
  <w:abstractNum w:abstractNumId="3">
    <w:nsid w:val="EA8EED95"/>
    <w:multiLevelType w:val="singleLevel"/>
    <w:tmpl w:val="EA8EED95"/>
    <w:lvl w:ilvl="0" w:tentative="0">
      <w:start w:val="1"/>
      <w:numFmt w:val="decimal"/>
      <w:suff w:val="nothing"/>
      <w:lvlText w:val="%1、"/>
      <w:lvlJc w:val="left"/>
    </w:lvl>
  </w:abstractNum>
  <w:abstractNum w:abstractNumId="4">
    <w:nsid w:val="142DAD23"/>
    <w:multiLevelType w:val="singleLevel"/>
    <w:tmpl w:val="142DAD23"/>
    <w:lvl w:ilvl="0" w:tentative="0">
      <w:start w:val="1"/>
      <w:numFmt w:val="decimal"/>
      <w:suff w:val="nothing"/>
      <w:lvlText w:val="%1、"/>
      <w:lvlJc w:val="left"/>
    </w:lvl>
  </w:abstractNum>
  <w:abstractNum w:abstractNumId="5">
    <w:nsid w:val="166036AE"/>
    <w:multiLevelType w:val="singleLevel"/>
    <w:tmpl w:val="166036AE"/>
    <w:lvl w:ilvl="0" w:tentative="0">
      <w:start w:val="1"/>
      <w:numFmt w:val="chineseCounting"/>
      <w:suff w:val="nothing"/>
      <w:lvlText w:val="%1、"/>
      <w:lvlJc w:val="left"/>
      <w:rPr>
        <w:rFonts w:hint="eastAsia"/>
      </w:rPr>
    </w:lvl>
  </w:abstractNum>
  <w:abstractNum w:abstractNumId="6">
    <w:nsid w:val="16F17E89"/>
    <w:multiLevelType w:val="singleLevel"/>
    <w:tmpl w:val="16F17E89"/>
    <w:lvl w:ilvl="0" w:tentative="0">
      <w:start w:val="1"/>
      <w:numFmt w:val="decimal"/>
      <w:suff w:val="nothing"/>
      <w:lvlText w:val="%1、"/>
      <w:lvlJc w:val="left"/>
    </w:lvl>
  </w:abstractNum>
  <w:abstractNum w:abstractNumId="7">
    <w:nsid w:val="2B79EF35"/>
    <w:multiLevelType w:val="singleLevel"/>
    <w:tmpl w:val="2B79EF35"/>
    <w:lvl w:ilvl="0" w:tentative="0">
      <w:start w:val="1"/>
      <w:numFmt w:val="chineseCounting"/>
      <w:suff w:val="nothing"/>
      <w:lvlText w:val="%1、"/>
      <w:lvlJc w:val="left"/>
      <w:rPr>
        <w:rFonts w:hint="eastAsia"/>
      </w:rPr>
    </w:lvl>
  </w:abstractNum>
  <w:abstractNum w:abstractNumId="8">
    <w:nsid w:val="2D17F820"/>
    <w:multiLevelType w:val="singleLevel"/>
    <w:tmpl w:val="2D17F820"/>
    <w:lvl w:ilvl="0" w:tentative="0">
      <w:start w:val="1"/>
      <w:numFmt w:val="chineseCounting"/>
      <w:suff w:val="nothing"/>
      <w:lvlText w:val="%1、"/>
      <w:lvlJc w:val="left"/>
      <w:rPr>
        <w:rFonts w:hint="eastAsia"/>
      </w:rPr>
    </w:lvl>
  </w:abstractNum>
  <w:abstractNum w:abstractNumId="9">
    <w:nsid w:val="7886A8B9"/>
    <w:multiLevelType w:val="singleLevel"/>
    <w:tmpl w:val="7886A8B9"/>
    <w:lvl w:ilvl="0" w:tentative="0">
      <w:start w:val="1"/>
      <w:numFmt w:val="chineseCounting"/>
      <w:suff w:val="nothing"/>
      <w:lvlText w:val="%1、"/>
      <w:lvlJc w:val="left"/>
      <w:rPr>
        <w:rFonts w:hint="eastAsia"/>
      </w:rPr>
    </w:lvl>
  </w:abstractNum>
  <w:num w:numId="1">
    <w:abstractNumId w:val="5"/>
  </w:num>
  <w:num w:numId="2">
    <w:abstractNumId w:val="1"/>
  </w:num>
  <w:num w:numId="3">
    <w:abstractNumId w:val="4"/>
  </w:num>
  <w:num w:numId="4">
    <w:abstractNumId w:val="8"/>
  </w:num>
  <w:num w:numId="5">
    <w:abstractNumId w:val="7"/>
  </w:num>
  <w:num w:numId="6">
    <w:abstractNumId w:val="6"/>
  </w:num>
  <w:num w:numId="7">
    <w:abstractNumId w:val="0"/>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jkyYjMyNTQyODMyMDIyMjRkZDQzOTk2YzMxOWIifQ=="/>
    <w:docVar w:name="KSO_WPS_MARK_KEY" w:val="39e71cb9-c1f5-42fd-9071-9bed2f14c6f8"/>
  </w:docVars>
  <w:rsids>
    <w:rsidRoot w:val="5D43062B"/>
    <w:rsid w:val="032942F0"/>
    <w:rsid w:val="05EB073B"/>
    <w:rsid w:val="06203B14"/>
    <w:rsid w:val="079B14FC"/>
    <w:rsid w:val="07AE1028"/>
    <w:rsid w:val="08BD5BBD"/>
    <w:rsid w:val="111A2B6C"/>
    <w:rsid w:val="15AD36B1"/>
    <w:rsid w:val="18702CCD"/>
    <w:rsid w:val="1D1E7CF3"/>
    <w:rsid w:val="1E420433"/>
    <w:rsid w:val="20D60874"/>
    <w:rsid w:val="276C18FE"/>
    <w:rsid w:val="28DA2FFF"/>
    <w:rsid w:val="2BD170AB"/>
    <w:rsid w:val="2DC11EAB"/>
    <w:rsid w:val="35DC779C"/>
    <w:rsid w:val="37C46419"/>
    <w:rsid w:val="3EF20A72"/>
    <w:rsid w:val="407A652F"/>
    <w:rsid w:val="41005F7E"/>
    <w:rsid w:val="45AB3B1E"/>
    <w:rsid w:val="47282841"/>
    <w:rsid w:val="4EFE59ED"/>
    <w:rsid w:val="4F1728F0"/>
    <w:rsid w:val="501F49FD"/>
    <w:rsid w:val="513E27A8"/>
    <w:rsid w:val="55047AEF"/>
    <w:rsid w:val="56A52462"/>
    <w:rsid w:val="57C47F90"/>
    <w:rsid w:val="592A7CC2"/>
    <w:rsid w:val="5D43062B"/>
    <w:rsid w:val="657B180F"/>
    <w:rsid w:val="666047C2"/>
    <w:rsid w:val="670A5419"/>
    <w:rsid w:val="6A270136"/>
    <w:rsid w:val="6D1D4E05"/>
    <w:rsid w:val="7A3D6C91"/>
    <w:rsid w:val="7B2A0221"/>
    <w:rsid w:val="7C0A560B"/>
    <w:rsid w:val="7DBD1ECA"/>
    <w:rsid w:val="7DD1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next w:val="1"/>
    <w:qFormat/>
    <w:uiPriority w:val="0"/>
    <w:pPr>
      <w:widowControl w:val="0"/>
      <w:kinsoku w:val="0"/>
      <w:overflowPunct w:val="0"/>
      <w:autoSpaceDE w:val="0"/>
      <w:autoSpaceDN w:val="0"/>
      <w:spacing w:beforeLines="0" w:afterLines="0"/>
      <w:jc w:val="center"/>
    </w:pPr>
    <w:rPr>
      <w:rFonts w:ascii="宋体" w:hAnsi="宋体" w:eastAsia="宋体" w:cstheme="minorBidi"/>
      <w:sz w:val="24"/>
    </w:rPr>
  </w:style>
  <w:style w:type="paragraph" w:styleId="5">
    <w:name w:val="toc 3"/>
    <w:basedOn w:val="1"/>
    <w:next w:val="1"/>
    <w:qFormat/>
    <w:uiPriority w:val="0"/>
    <w:pPr>
      <w:spacing w:beforeAutospacing="0" w:afterAutospacing="0" w:line="240" w:lineRule="auto"/>
      <w:ind w:left="840" w:leftChars="400"/>
    </w:pPr>
    <w:rPr>
      <w:rFonts w:ascii="Times New Roman" w:hAnsi="Times New Roman" w:eastAsia="宋体" w:cs="Times New Roman"/>
    </w:rPr>
  </w:style>
  <w:style w:type="paragraph" w:styleId="6">
    <w:name w:val="toc 1"/>
    <w:basedOn w:val="1"/>
    <w:next w:val="1"/>
    <w:qFormat/>
    <w:uiPriority w:val="0"/>
    <w:pPr>
      <w:spacing w:beforeAutospacing="0" w:afterAutospacing="0" w:line="240" w:lineRule="auto"/>
      <w:ind w:firstLine="0" w:firstLineChars="0"/>
    </w:pPr>
    <w:rPr>
      <w:rFonts w:ascii="Times New Roman" w:hAnsi="Times New Roman" w:eastAsia="宋体" w:cs="Times New Roman"/>
    </w:rPr>
  </w:style>
  <w:style w:type="paragraph" w:styleId="7">
    <w:name w:val="toc 4"/>
    <w:basedOn w:val="1"/>
    <w:next w:val="1"/>
    <w:qFormat/>
    <w:uiPriority w:val="0"/>
    <w:pPr>
      <w:spacing w:beforeAutospacing="0" w:afterAutospacing="0" w:line="240" w:lineRule="auto"/>
      <w:ind w:left="1260" w:leftChars="600"/>
    </w:pPr>
    <w:rPr>
      <w:rFonts w:ascii="Times New Roman" w:hAnsi="Times New Roman" w:eastAsia="宋体" w:cs="Times New Roman"/>
    </w:rPr>
  </w:style>
  <w:style w:type="paragraph" w:styleId="8">
    <w:name w:val="toc 2"/>
    <w:basedOn w:val="1"/>
    <w:next w:val="1"/>
    <w:qFormat/>
    <w:uiPriority w:val="0"/>
    <w:pPr>
      <w:spacing w:beforeAutospacing="0" w:afterAutospacing="0" w:line="240" w:lineRule="auto"/>
      <w:ind w:left="420" w:leftChars="200"/>
    </w:pPr>
    <w:rPr>
      <w:rFonts w:ascii="Times New Roman" w:hAnsi="Times New Roman" w:eastAsia="宋体" w:cs="Times New Roman"/>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Emphasis"/>
    <w:basedOn w:val="11"/>
    <w:qFormat/>
    <w:uiPriority w:val="0"/>
    <w:rPr>
      <w:i/>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5446</Words>
  <Characters>6541</Characters>
  <Lines>0</Lines>
  <Paragraphs>0</Paragraphs>
  <TotalTime>0</TotalTime>
  <ScaleCrop>false</ScaleCrop>
  <LinksUpToDate>false</LinksUpToDate>
  <CharactersWithSpaces>6722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2025-02-17T04:06:00Z</dcterms:created>
  <dc:creator>宇翔</dc:creator>
  <cp:lastModifiedBy>适者生存</cp:lastModifiedBy>
  <dcterms:modified xsi:type="dcterms:W3CDTF">2025-03-03T02:26:14Z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740FF2619B1144209F0E12B13778A28D_13</vt:lpwstr>
  </property>
  <property fmtid="{D5CDD505-2E9C-101B-9397-08002B2CF9AE}" pid="4" name="KSOTemplateDocerSaveRecord">
    <vt:lpwstr>eyJoZGlkIjoiYjkwYzZhZjM5YzVhYWMwMjljMGQ1YTdiMGE2NmMzY2UiLCJ1c2VySWQiOiI1ODA3MjA2MTAifQ==</vt:lpwstr>
  </property>
</Properties>
</file>