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450" w:lineRule="atLeast"/>
        <w:ind w:right="0" w:firstLine="0" w:lef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 xml:space="preserve">附件1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r>
    </w:p>
    <w:p>
      <w:pPr>
        <w:pStyle w:val="619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afterAutospacing="0" w:before="0" w:beforeAutospacing="0"/>
        <w:ind w:right="0"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 xml:space="preserve">邀请函回执单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23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afterAutospacing="0" w:before="0" w:beforeAutospacing="0"/>
        <w:ind w:right="0" w:lef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r>
    </w:p>
    <w:p>
      <w:pPr>
        <w:pStyle w:val="623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afterAutospacing="0" w:before="0" w:beforeAutospacing="0"/>
        <w:ind w:right="0" w:left="0"/>
        <w:jc w:val="left"/>
        <w:rPr>
          <w:rFonts w:hint="default" w:eastAsia="宋体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单位盖章：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时间：  年  月  日</w:t>
      </w:r>
      <w:r>
        <w:rPr>
          <w:rFonts w:hint="default" w:eastAsia="宋体"/>
          <w:lang w:val="en-US" w:eastAsia="zh-CN"/>
        </w:rPr>
      </w:r>
    </w:p>
    <w:tbl>
      <w:tblPr>
        <w:tblStyle w:val="622"/>
        <w:tblW w:w="85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708"/>
        <w:gridCol w:w="6812"/>
      </w:tblGrid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75" w:type="dxa"/>
              <w:right w:w="150" w:type="dxa"/>
              <w:bottom w:w="75" w:type="dxa"/>
            </w:tcMar>
            <w:tcW w:w="1708" w:type="dxa"/>
            <w:vAlign w:val="top"/>
            <w:textDirection w:val="lrTb"/>
            <w:noWrap w:val="false"/>
          </w:tcPr>
          <w:p>
            <w:pPr>
              <w:pStyle w:val="623"/>
              <w:keepNext w:val="false"/>
              <w:keepLines w:val="false"/>
              <w:widowControl w:val="true"/>
              <w:suppressLineNumbers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afterAutospacing="0" w:before="0" w:beforeAutospacing="0"/>
              <w:ind w:right="0" w:left="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采购项目：</w:t>
            </w:r>
            <w:r>
              <w:rPr>
                <w:rFonts w:hint="default" w:eastAsia="仿宋_GB2312"/>
                <w:lang w:val="en-US"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75" w:type="dxa"/>
              <w:right w:w="150" w:type="dxa"/>
              <w:bottom w:w="75" w:type="dxa"/>
            </w:tcMar>
            <w:tcW w:w="681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75" w:type="dxa"/>
              <w:right w:w="150" w:type="dxa"/>
              <w:bottom w:w="75" w:type="dxa"/>
            </w:tcMar>
            <w:tcW w:w="1708" w:type="dxa"/>
            <w:vAlign w:val="top"/>
            <w:textDirection w:val="lrTb"/>
            <w:noWrap w:val="false"/>
          </w:tcPr>
          <w:p>
            <w:pPr>
              <w:pStyle w:val="623"/>
              <w:keepNext w:val="false"/>
              <w:keepLines w:val="false"/>
              <w:widowControl w:val="true"/>
              <w:suppressLineNumbers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afterAutospacing="0" w:before="0" w:beforeAutospacing="0"/>
              <w:ind w:right="0" w:left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投标</w:t>
            </w:r>
            <w:r>
              <w:t xml:space="preserve">商</w:t>
            </w:r>
            <w:r>
              <w:rPr>
                <w:rFonts w:hint="eastAsia"/>
                <w:lang w:eastAsia="zh-CN"/>
              </w:rPr>
              <w:t xml:space="preserve">：</w:t>
            </w:r>
            <w:r>
              <w:rPr>
                <w:rFonts w:hint="eastAsia" w:eastAsia="仿宋_GB2312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75" w:type="dxa"/>
              <w:right w:w="150" w:type="dxa"/>
              <w:bottom w:w="75" w:type="dxa"/>
            </w:tcMar>
            <w:tcW w:w="681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宋体"/>
                <w:sz w:val="24"/>
                <w:szCs w:val="24"/>
                <w:lang w:val="en-US" w:eastAsia="zh-CN"/>
              </w:rPr>
            </w:pPr>
            <w:r/>
            <w:bookmarkStart w:id="0" w:name="_GoBack"/>
            <w:r/>
            <w:bookmarkEnd w:id="0"/>
            <w:r/>
            <w:r>
              <w:rPr>
                <w:rFonts w:hint="eastAsia" w:ascii="宋体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75" w:type="dxa"/>
              <w:right w:w="150" w:type="dxa"/>
              <w:bottom w:w="75" w:type="dxa"/>
            </w:tcMar>
            <w:tcW w:w="1708" w:type="dxa"/>
            <w:vAlign w:val="top"/>
            <w:textDirection w:val="lrTb"/>
            <w:noWrap w:val="false"/>
          </w:tcPr>
          <w:p>
            <w:pPr>
              <w:pStyle w:val="623"/>
              <w:keepNext w:val="false"/>
              <w:keepLines w:val="false"/>
              <w:widowControl w:val="true"/>
              <w:suppressLineNumbers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afterAutospacing="0" w:before="0" w:beforeAutospacing="0"/>
              <w:ind w:right="0" w:left="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联系人：</w:t>
            </w:r>
            <w:r>
              <w:rPr>
                <w:rFonts w:hint="default" w:eastAsia="仿宋_GB2312"/>
                <w:lang w:val="en-US"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75" w:type="dxa"/>
              <w:right w:w="150" w:type="dxa"/>
              <w:bottom w:w="75" w:type="dxa"/>
            </w:tcMar>
            <w:tcW w:w="6812" w:type="dxa"/>
            <w:vAlign w:val="top"/>
            <w:textDirection w:val="lrTb"/>
            <w:noWrap w:val="false"/>
          </w:tcPr>
          <w:p>
            <w:pPr>
              <w:pBdr/>
              <w:spacing/>
              <w:ind w:firstLine="240"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75" w:type="dxa"/>
              <w:right w:w="150" w:type="dxa"/>
              <w:bottom w:w="75" w:type="dxa"/>
            </w:tcMar>
            <w:tcW w:w="1708" w:type="dxa"/>
            <w:vAlign w:val="top"/>
            <w:textDirection w:val="lrTb"/>
            <w:noWrap w:val="false"/>
          </w:tcPr>
          <w:p>
            <w:pPr>
              <w:pStyle w:val="623"/>
              <w:keepNext w:val="false"/>
              <w:keepLines w:val="false"/>
              <w:widowControl w:val="true"/>
              <w:suppressLineNumbers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afterAutospacing="0" w:before="0" w:beforeAutospacing="0"/>
              <w:ind w:right="0" w:left="0"/>
              <w:jc w:val="left"/>
              <w:rPr>
                <w:rFonts w:hint="eastAsia" w:eastAsia="仿宋_GB2312"/>
                <w:lang w:eastAsia="zh-CN"/>
              </w:rPr>
            </w:pPr>
            <w:r>
              <w:t xml:space="preserve">联系电话</w:t>
            </w:r>
            <w:r>
              <w:rPr>
                <w:rFonts w:hint="eastAsia"/>
                <w:lang w:eastAsia="zh-CN"/>
              </w:rPr>
              <w:t xml:space="preserve">：</w:t>
            </w:r>
            <w:r>
              <w:rPr>
                <w:rFonts w:hint="eastAsia" w:eastAsia="仿宋_GB2312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75" w:type="dxa"/>
              <w:right w:w="150" w:type="dxa"/>
              <w:bottom w:w="75" w:type="dxa"/>
            </w:tcMar>
            <w:tcW w:w="681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75" w:type="dxa"/>
              <w:right w:w="150" w:type="dxa"/>
              <w:bottom w:w="75" w:type="dxa"/>
            </w:tcMar>
            <w:tcW w:w="1708" w:type="dxa"/>
            <w:vAlign w:val="top"/>
            <w:textDirection w:val="lrTb"/>
            <w:noWrap w:val="false"/>
          </w:tcPr>
          <w:p>
            <w:pPr>
              <w:pStyle w:val="623"/>
              <w:keepNext w:val="false"/>
              <w:keepLines w:val="false"/>
              <w:widowControl w:val="true"/>
              <w:suppressLineNumbers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afterAutospacing="0" w:before="0" w:beforeAutospacing="0"/>
              <w:ind w:right="0" w:left="0"/>
              <w:jc w:val="left"/>
              <w:rPr/>
            </w:pPr>
            <w:r>
              <w:t xml:space="preserve">备注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75" w:type="dxa"/>
              <w:right w:w="150" w:type="dxa"/>
              <w:bottom w:w="75" w:type="dxa"/>
            </w:tcMar>
            <w:tcW w:w="681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</w:r>
            <w:r>
              <w:rPr>
                <w:rFonts w:hint="eastAsia" w:ascii="宋体"/>
                <w:sz w:val="24"/>
                <w:szCs w:val="24"/>
              </w:rPr>
            </w:r>
          </w:p>
        </w:tc>
      </w:tr>
    </w:tbl>
    <w:p>
      <w:pPr>
        <w:pStyle w:val="623"/>
        <w:keepNext w:val="false"/>
        <w:keepLines w:val="false"/>
        <w:widowControl w:val="true"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after="0" w:afterAutospacing="0" w:before="0" w:beforeAutospacing="0" w:line="450" w:lineRule="atLeast"/>
        <w:ind w:right="0" w:firstLine="0" w:lef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方正小标宋简体">
    <w:panose1 w:val="03000509000000000000"/>
  </w:font>
  <w:font w:name="仿宋_GB2312">
    <w:panose1 w:val="02010609030101010101"/>
  </w:font>
  <w:font w:name="Helvetica">
    <w:panose1 w:val="020B0604020202020204"/>
  </w:font>
  <w:font w:name="微软雅黑">
    <w:panose1 w:val="020B0503020204020204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19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16">
    <w:name w:val="Heading 2 Char"/>
    <w:basedOn w:val="621"/>
    <w:link w:val="620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1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1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eastAsia="仿宋_GB2312" w:asciiTheme="minorHAnsi" w:hAnsiTheme="minorHAnsi" w:cstheme="minorBidi"/>
      <w:sz w:val="32"/>
      <w:szCs w:val="32"/>
      <w:lang w:val="en-US" w:eastAsia="zh-CN" w:bidi="ar-SA"/>
    </w:rPr>
  </w:style>
  <w:style w:type="paragraph" w:styleId="619">
    <w:name w:val="Heading 1"/>
    <w:basedOn w:val="618"/>
    <w:next w:val="618"/>
    <w:uiPriority w:val="0"/>
    <w:qFormat/>
    <w:pPr>
      <w:pBdr/>
      <w:spacing w:after="0" w:afterAutospacing="1" w:before="0" w:beforeAutospacing="0" w:line="18" w:lineRule="atLeast"/>
      <w:ind/>
      <w:jc w:val="left"/>
    </w:pPr>
    <w:rPr>
      <w:rFonts w:hint="eastAsia" w:ascii="宋体" w:hAnsi="宋体" w:eastAsia="宋体" w:cs="宋体"/>
      <w:sz w:val="24"/>
      <w:szCs w:val="24"/>
      <w:lang w:val="en-US" w:eastAsia="zh-CN" w:bidi="ar"/>
    </w:rPr>
  </w:style>
  <w:style w:type="paragraph" w:styleId="620">
    <w:name w:val="Heading 2"/>
    <w:basedOn w:val="618"/>
    <w:next w:val="618"/>
    <w:uiPriority w:val="0"/>
    <w:semiHidden/>
    <w:unhideWhenUsed/>
    <w:qFormat/>
    <w:pPr>
      <w:pBdr/>
      <w:spacing w:after="0" w:afterAutospacing="1" w:before="0" w:beforeAutospacing="1"/>
      <w:ind/>
      <w:jc w:val="left"/>
    </w:pPr>
    <w:rPr>
      <w:rFonts w:hint="eastAsia" w:ascii="宋体" w:hAnsi="宋体" w:eastAsia="宋体" w:cs="宋体"/>
      <w:b/>
      <w:bCs/>
      <w:sz w:val="36"/>
      <w:szCs w:val="36"/>
      <w:lang w:val="en-US" w:eastAsia="zh-CN" w:bidi="ar"/>
    </w:rPr>
  </w:style>
  <w:style w:type="character" w:styleId="621" w:default="1">
    <w:name w:val="Default Paragraph Font"/>
    <w:uiPriority w:val="0"/>
    <w:semiHidden/>
    <w:qFormat/>
    <w:pPr>
      <w:pBdr/>
      <w:spacing/>
      <w:ind/>
    </w:pPr>
  </w:style>
  <w:style w:type="table" w:styleId="622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3">
    <w:name w:val="Normal (Web)"/>
    <w:basedOn w:val="618"/>
    <w:uiPriority w:val="0"/>
    <w:qFormat/>
    <w:pPr>
      <w:pBdr/>
      <w:spacing w:after="0" w:afterAutospacing="1" w:before="0" w:beforeAutospacing="1"/>
      <w:ind w:right="0" w:left="0"/>
      <w:jc w:val="left"/>
    </w:pPr>
    <w:rPr>
      <w:sz w:val="24"/>
      <w:lang w:val="en-US" w:eastAsia="zh-CN" w:bidi="ar"/>
    </w:rPr>
  </w:style>
  <w:style w:type="character" w:styleId="624">
    <w:name w:val="Strong"/>
    <w:basedOn w:val="621"/>
    <w:uiPriority w:val="0"/>
    <w:qFormat/>
    <w:pPr>
      <w:pBdr/>
      <w:spacing/>
      <w:ind/>
    </w:pPr>
    <w:rPr>
      <w:b/>
      <w:bCs/>
    </w:rPr>
  </w:style>
  <w:style w:type="character" w:styleId="625">
    <w:name w:val="FollowedHyperlink"/>
    <w:basedOn w:val="621"/>
    <w:uiPriority w:val="0"/>
    <w:qFormat/>
    <w:pPr>
      <w:pBdr/>
      <w:spacing/>
      <w:ind/>
    </w:pPr>
    <w:rPr>
      <w:color w:val="333333"/>
      <w:u w:val="none"/>
    </w:rPr>
  </w:style>
  <w:style w:type="character" w:styleId="626">
    <w:name w:val="Hyperlink"/>
    <w:basedOn w:val="621"/>
    <w:uiPriority w:val="0"/>
    <w:qFormat/>
    <w:pPr>
      <w:pBdr/>
      <w:spacing/>
      <w:ind/>
    </w:pPr>
    <w:rPr>
      <w:color w:val="333333"/>
      <w:u w:val="none"/>
    </w:rPr>
  </w:style>
  <w:style w:type="character" w:styleId="627">
    <w:name w:val="HTML Code"/>
    <w:basedOn w:val="621"/>
    <w:uiPriority w:val="0"/>
    <w:qFormat/>
    <w:pPr>
      <w:pBdr/>
      <w:spacing/>
      <w:ind/>
    </w:pPr>
    <w:rPr>
      <w:rFonts w:hint="default" w:ascii="Consolas" w:hAnsi="Consolas" w:eastAsia="Consolas" w:cs="Consolas"/>
      <w:color w:val="e83e8c"/>
      <w:sz w:val="21"/>
      <w:szCs w:val="21"/>
    </w:rPr>
  </w:style>
  <w:style w:type="character" w:styleId="628">
    <w:name w:val="HTML Keyboard"/>
    <w:basedOn w:val="621"/>
    <w:uiPriority w:val="0"/>
    <w:qFormat/>
    <w:pPr>
      <w:pBdr/>
      <w:spacing/>
      <w:ind/>
    </w:pPr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629">
    <w:name w:val="HTML Sample"/>
    <w:basedOn w:val="621"/>
    <w:uiPriority w:val="0"/>
    <w:pPr>
      <w:pBdr/>
      <w:spacing/>
      <w:ind/>
    </w:pPr>
    <w:rPr>
      <w:rFonts w:ascii="Consolas" w:hAnsi="Consolas" w:eastAsia="Consolas" w:cs="Consolas"/>
      <w:sz w:val="21"/>
      <w:szCs w:val="21"/>
    </w:rPr>
  </w:style>
  <w:style w:type="character" w:styleId="630" w:customStyle="1">
    <w:name w:val="current"/>
    <w:basedOn w:val="621"/>
    <w:uiPriority w:val="0"/>
    <w:pPr>
      <w:pBdr/>
      <w:spacing/>
      <w:ind/>
    </w:pPr>
    <w:rPr>
      <w:b/>
      <w:bCs/>
      <w:color w:val="ffffff"/>
      <w:shd w:val="clear" w:color="auto" w:fill="075ed8"/>
    </w:rPr>
  </w:style>
  <w:style w:type="character" w:styleId="631" w:customStyle="1">
    <w:name w:val="disabled"/>
    <w:basedOn w:val="621"/>
    <w:uiPriority w:val="0"/>
    <w:qFormat/>
    <w:pPr>
      <w:pBdr/>
      <w:spacing/>
      <w:ind/>
    </w:pPr>
    <w:rPr>
      <w:color w:val="999999"/>
    </w:rPr>
  </w:style>
  <w:style w:type="numbering" w:styleId="82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匿名</cp:lastModifiedBy>
  <cp:revision>1</cp:revision>
  <dcterms:created xsi:type="dcterms:W3CDTF">2022-08-03T08:32:00Z</dcterms:created>
  <dcterms:modified xsi:type="dcterms:W3CDTF">2024-08-06T03:22:37Z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314563E7AECE4CA9B84BC09B869C5A51</vt:lpwstr>
  </property>
</Properties>
</file>