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823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29"/>
        <w:gridCol w:w="6701"/>
      </w:tblGrid>
      <w:tr w14:paraId="0DFE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529" w:type="dxa"/>
            <w:tcBorders>
              <w:tl2br w:val="nil"/>
              <w:tr2bl w:val="nil"/>
            </w:tcBorders>
            <w:shd w:val="clear" w:color="auto" w:fill="auto"/>
            <w:vAlign w:val="center"/>
          </w:tcPr>
          <w:p w14:paraId="08FF0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商务项目</w:t>
            </w:r>
          </w:p>
        </w:tc>
        <w:tc>
          <w:tcPr>
            <w:tcW w:w="6701" w:type="dxa"/>
            <w:tcBorders>
              <w:tl2br w:val="nil"/>
              <w:tr2bl w:val="nil"/>
            </w:tcBorders>
            <w:shd w:val="clear" w:color="auto" w:fill="auto"/>
            <w:vAlign w:val="center"/>
          </w:tcPr>
          <w:p w14:paraId="70F2B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商务要求</w:t>
            </w:r>
          </w:p>
        </w:tc>
      </w:tr>
      <w:tr w14:paraId="4593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29" w:type="dxa"/>
            <w:tcBorders>
              <w:tl2br w:val="nil"/>
              <w:tr2bl w:val="nil"/>
            </w:tcBorders>
            <w:shd w:val="clear" w:color="auto" w:fill="auto"/>
            <w:vAlign w:val="center"/>
          </w:tcPr>
          <w:p w14:paraId="77319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价款</w:t>
            </w:r>
          </w:p>
        </w:tc>
        <w:tc>
          <w:tcPr>
            <w:tcW w:w="6701" w:type="dxa"/>
            <w:tcBorders>
              <w:tl2br w:val="nil"/>
              <w:tr2bl w:val="nil"/>
            </w:tcBorders>
            <w:shd w:val="clear" w:color="auto" w:fill="auto"/>
            <w:vAlign w:val="center"/>
          </w:tcPr>
          <w:p w14:paraId="5741C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报价包括但不限于标的物的采购、包装、运输、安装调试、随机零配件、标配工具、保险、税费、培训、质保期服务及合同实施过程中不可预见费用等，即总价包干</w:t>
            </w:r>
            <w:r>
              <w:rPr>
                <w:rFonts w:hint="eastAsia" w:ascii="宋体" w:hAnsi="宋体" w:cs="宋体"/>
                <w:i w:val="0"/>
                <w:iCs w:val="0"/>
                <w:color w:val="000000"/>
                <w:kern w:val="0"/>
                <w:sz w:val="22"/>
                <w:szCs w:val="22"/>
                <w:u w:val="none"/>
                <w:lang w:val="en-US" w:eastAsia="zh-CN" w:bidi="ar"/>
              </w:rPr>
              <w:t>。</w:t>
            </w:r>
          </w:p>
        </w:tc>
      </w:tr>
      <w:tr w14:paraId="322B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529" w:type="dxa"/>
            <w:tcBorders>
              <w:tl2br w:val="nil"/>
              <w:tr2bl w:val="nil"/>
            </w:tcBorders>
            <w:shd w:val="clear" w:color="auto" w:fill="auto"/>
            <w:vAlign w:val="center"/>
          </w:tcPr>
          <w:p w14:paraId="2E442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w:t>
            </w:r>
          </w:p>
        </w:tc>
        <w:tc>
          <w:tcPr>
            <w:tcW w:w="6701" w:type="dxa"/>
            <w:tcBorders>
              <w:tl2br w:val="nil"/>
              <w:tr2bl w:val="nil"/>
            </w:tcBorders>
            <w:shd w:val="clear" w:color="auto" w:fill="auto"/>
            <w:vAlign w:val="center"/>
          </w:tcPr>
          <w:p w14:paraId="38F3D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由于此次采购为实验室物品，为确保货物质量及原厂品质，投标商必须在平台上传生产厂商针对本项目书面授权书及售后服务承诺函盖章原件</w:t>
            </w:r>
            <w:r>
              <w:rPr>
                <w:rFonts w:hint="eastAsia" w:ascii="宋体" w:hAnsi="宋体" w:cs="宋体"/>
                <w:i w:val="0"/>
                <w:iCs w:val="0"/>
                <w:color w:val="000000"/>
                <w:kern w:val="0"/>
                <w:sz w:val="22"/>
                <w:szCs w:val="22"/>
                <w:u w:val="none"/>
                <w:lang w:val="en-US" w:eastAsia="zh-CN" w:bidi="ar"/>
              </w:rPr>
              <w:t>扫描件</w:t>
            </w:r>
            <w:r>
              <w:rPr>
                <w:rFonts w:hint="eastAsia" w:ascii="宋体" w:hAnsi="宋体" w:eastAsia="宋体" w:cs="宋体"/>
                <w:i w:val="0"/>
                <w:iCs w:val="0"/>
                <w:color w:val="000000"/>
                <w:kern w:val="0"/>
                <w:sz w:val="22"/>
                <w:szCs w:val="22"/>
                <w:u w:val="none"/>
                <w:lang w:val="en-US" w:eastAsia="zh-CN" w:bidi="ar"/>
              </w:rPr>
              <w:t>。以上要求</w:t>
            </w:r>
            <w:r>
              <w:rPr>
                <w:rFonts w:hint="eastAsia" w:ascii="宋体" w:hAnsi="宋体" w:cs="宋体"/>
                <w:i w:val="0"/>
                <w:iCs w:val="0"/>
                <w:color w:val="000000"/>
                <w:kern w:val="0"/>
                <w:sz w:val="22"/>
                <w:szCs w:val="22"/>
                <w:u w:val="none"/>
                <w:lang w:val="en-US" w:eastAsia="zh-CN" w:bidi="ar"/>
              </w:rPr>
              <w:t>供应商</w:t>
            </w:r>
            <w:r>
              <w:rPr>
                <w:rFonts w:hint="eastAsia" w:ascii="宋体" w:hAnsi="宋体" w:eastAsia="宋体" w:cs="宋体"/>
                <w:i w:val="0"/>
                <w:iCs w:val="0"/>
                <w:color w:val="000000"/>
                <w:kern w:val="0"/>
                <w:sz w:val="22"/>
                <w:szCs w:val="22"/>
                <w:u w:val="none"/>
                <w:lang w:val="en-US" w:eastAsia="zh-CN" w:bidi="ar"/>
              </w:rPr>
              <w:t>未提供或提供不完整，视为废标处理。</w:t>
            </w:r>
          </w:p>
        </w:tc>
      </w:tr>
      <w:tr w14:paraId="592B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529" w:type="dxa"/>
            <w:tcBorders>
              <w:tl2br w:val="nil"/>
              <w:tr2bl w:val="nil"/>
            </w:tcBorders>
            <w:shd w:val="clear" w:color="auto" w:fill="auto"/>
            <w:vAlign w:val="center"/>
          </w:tcPr>
          <w:p w14:paraId="3FAC5C0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报价要求</w:t>
            </w:r>
          </w:p>
        </w:tc>
        <w:tc>
          <w:tcPr>
            <w:tcW w:w="6701" w:type="dxa"/>
            <w:tcBorders>
              <w:tl2br w:val="nil"/>
              <w:tr2bl w:val="nil"/>
            </w:tcBorders>
            <w:shd w:val="clear" w:color="auto" w:fill="auto"/>
            <w:vAlign w:val="center"/>
          </w:tcPr>
          <w:p w14:paraId="46D7473B">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1、供应商需上传报价清单，清单需包含规格参数、品牌、单价、总价、联系人、联系电话及供应商公司名称并加盖公章。</w:t>
            </w:r>
          </w:p>
          <w:p w14:paraId="748E3459">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2、供应商需上传加盖公司公章的法人身份证及加盖公司公章的营业执照。</w:t>
            </w:r>
          </w:p>
        </w:tc>
      </w:tr>
      <w:tr w14:paraId="0CC5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529" w:type="dxa"/>
            <w:tcBorders>
              <w:tl2br w:val="nil"/>
              <w:tr2bl w:val="nil"/>
            </w:tcBorders>
            <w:shd w:val="clear" w:color="auto" w:fill="auto"/>
            <w:vAlign w:val="center"/>
          </w:tcPr>
          <w:p w14:paraId="28ABE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质量保证</w:t>
            </w:r>
          </w:p>
        </w:tc>
        <w:tc>
          <w:tcPr>
            <w:tcW w:w="6701" w:type="dxa"/>
            <w:tcBorders>
              <w:tl2br w:val="nil"/>
              <w:tr2bl w:val="nil"/>
            </w:tcBorders>
            <w:shd w:val="clear" w:color="auto" w:fill="auto"/>
            <w:vAlign w:val="center"/>
          </w:tcPr>
          <w:p w14:paraId="2ACF99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、标的物必须原厂生产，原厂包装（包括零部件），无假冒、伪劣并完全符合本合同约定的质量、规格、性能等要求的全新产品；</w:t>
            </w:r>
          </w:p>
          <w:p w14:paraId="139755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、标的物必须符合国家和行业的相关标准，完全满足或优于附件约定参数要求；</w:t>
            </w:r>
          </w:p>
          <w:p w14:paraId="6CCA55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、标的物权属清晰，</w:t>
            </w:r>
            <w:r>
              <w:rPr>
                <w:rFonts w:hint="eastAsia" w:ascii="宋体" w:hAnsi="宋体" w:cs="宋体"/>
                <w:i w:val="0"/>
                <w:iCs w:val="0"/>
                <w:color w:val="000000"/>
                <w:kern w:val="0"/>
                <w:sz w:val="22"/>
                <w:szCs w:val="22"/>
                <w:u w:val="none"/>
                <w:lang w:val="en-US" w:eastAsia="zh-CN" w:bidi="ar"/>
              </w:rPr>
              <w:t>供应商</w:t>
            </w:r>
            <w:r>
              <w:rPr>
                <w:rFonts w:hint="eastAsia" w:ascii="宋体" w:hAnsi="宋体" w:eastAsia="宋体" w:cs="宋体"/>
                <w:i w:val="0"/>
                <w:iCs w:val="0"/>
                <w:color w:val="000000"/>
                <w:kern w:val="0"/>
                <w:sz w:val="22"/>
                <w:szCs w:val="22"/>
                <w:u w:val="none"/>
                <w:lang w:val="en-US" w:eastAsia="zh-CN" w:bidi="ar"/>
              </w:rPr>
              <w:t>须保障</w:t>
            </w:r>
            <w:r>
              <w:rPr>
                <w:rFonts w:hint="eastAsia" w:ascii="宋体" w:hAnsi="宋体" w:cs="宋体"/>
                <w:i w:val="0"/>
                <w:iCs w:val="0"/>
                <w:color w:val="000000"/>
                <w:kern w:val="0"/>
                <w:sz w:val="22"/>
                <w:szCs w:val="22"/>
                <w:u w:val="none"/>
                <w:lang w:val="en-US" w:eastAsia="zh-CN" w:bidi="ar"/>
              </w:rPr>
              <w:t>我单位</w:t>
            </w:r>
            <w:r>
              <w:rPr>
                <w:rFonts w:hint="eastAsia" w:ascii="宋体" w:hAnsi="宋体" w:eastAsia="宋体" w:cs="宋体"/>
                <w:i w:val="0"/>
                <w:iCs w:val="0"/>
                <w:color w:val="000000"/>
                <w:kern w:val="0"/>
                <w:sz w:val="22"/>
                <w:szCs w:val="22"/>
                <w:u w:val="none"/>
                <w:lang w:val="en-US" w:eastAsia="zh-CN" w:bidi="ar"/>
              </w:rPr>
              <w:t>在使用标的物或其任何一部分时不受任何第三方关于侵犯专利权、商标权或工业设计权等知识产权的起诉。</w:t>
            </w:r>
          </w:p>
          <w:p w14:paraId="2F41C376">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4、供应商须在签订合同前向我单位提供《采购清单》中带“▲”号条款</w:t>
            </w:r>
            <w:r>
              <w:rPr>
                <w:rFonts w:hint="eastAsia"/>
                <w:color w:val="auto"/>
              </w:rPr>
              <w:t>相关证明资料</w:t>
            </w:r>
            <w:r>
              <w:rPr>
                <w:rFonts w:hint="eastAsia" w:ascii="宋体" w:hAnsi="宋体" w:cs="宋体"/>
                <w:i w:val="0"/>
                <w:iCs w:val="0"/>
                <w:color w:val="000000"/>
                <w:kern w:val="0"/>
                <w:sz w:val="22"/>
                <w:szCs w:val="22"/>
                <w:u w:val="none"/>
                <w:lang w:val="en-US" w:eastAsia="zh-CN" w:bidi="ar"/>
              </w:rPr>
              <w:t>，我单位将对供应商提供</w:t>
            </w:r>
            <w:r>
              <w:rPr>
                <w:rFonts w:hint="eastAsia"/>
                <w:color w:val="auto"/>
              </w:rPr>
              <w:t>相关证明资料</w:t>
            </w:r>
            <w:r>
              <w:rPr>
                <w:rFonts w:hint="eastAsia" w:ascii="宋体" w:hAnsi="宋体" w:cs="宋体"/>
                <w:i w:val="0"/>
                <w:iCs w:val="0"/>
                <w:color w:val="000000"/>
                <w:kern w:val="0"/>
                <w:sz w:val="22"/>
                <w:szCs w:val="22"/>
                <w:u w:val="none"/>
                <w:lang w:val="en-US" w:eastAsia="zh-CN" w:bidi="ar"/>
              </w:rPr>
              <w:t>的真伪以及数据的真实性进行查验，验证过程中发现任何伪造等虚假材料的将追究供应商的法律责任。</w:t>
            </w:r>
          </w:p>
        </w:tc>
      </w:tr>
      <w:tr w14:paraId="53DB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529" w:type="dxa"/>
            <w:tcBorders>
              <w:tl2br w:val="nil"/>
              <w:tr2bl w:val="nil"/>
            </w:tcBorders>
            <w:shd w:val="clear" w:color="auto" w:fill="auto"/>
            <w:vAlign w:val="center"/>
          </w:tcPr>
          <w:p w14:paraId="4EE25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交货地点</w:t>
            </w:r>
          </w:p>
        </w:tc>
        <w:tc>
          <w:tcPr>
            <w:tcW w:w="6701" w:type="dxa"/>
            <w:tcBorders>
              <w:tl2br w:val="nil"/>
              <w:tr2bl w:val="nil"/>
            </w:tcBorders>
            <w:shd w:val="clear" w:color="auto" w:fill="auto"/>
            <w:vAlign w:val="center"/>
          </w:tcPr>
          <w:p w14:paraId="53332E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采购方指定地点。</w:t>
            </w:r>
          </w:p>
        </w:tc>
      </w:tr>
      <w:tr w14:paraId="78DD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529" w:type="dxa"/>
            <w:tcBorders>
              <w:tl2br w:val="nil"/>
              <w:tr2bl w:val="nil"/>
            </w:tcBorders>
            <w:shd w:val="clear" w:color="auto" w:fill="auto"/>
            <w:vAlign w:val="center"/>
          </w:tcPr>
          <w:p w14:paraId="045B53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特别说明</w:t>
            </w:r>
          </w:p>
        </w:tc>
        <w:tc>
          <w:tcPr>
            <w:tcW w:w="6701" w:type="dxa"/>
            <w:tcBorders>
              <w:tl2br w:val="nil"/>
              <w:tr2bl w:val="nil"/>
            </w:tcBorders>
            <w:shd w:val="clear" w:color="auto" w:fill="auto"/>
            <w:vAlign w:val="center"/>
          </w:tcPr>
          <w:p w14:paraId="7B939A7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请仔细查看采购清单，看清备注要求，确定能定做再参与竞价</w:t>
            </w:r>
            <w:r>
              <w:rPr>
                <w:rFonts w:hint="eastAsia" w:ascii="宋体" w:hAnsi="宋体" w:cs="宋体"/>
                <w:i w:val="0"/>
                <w:iCs w:val="0"/>
                <w:color w:val="000000"/>
                <w:kern w:val="0"/>
                <w:sz w:val="22"/>
                <w:szCs w:val="22"/>
                <w:u w:val="none"/>
                <w:lang w:val="en-US" w:eastAsia="zh-CN" w:bidi="ar"/>
              </w:rPr>
              <w:t>，不接受竞价后更改报价货物品牌的其他产品。</w:t>
            </w:r>
          </w:p>
          <w:p w14:paraId="3F0957C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供应商需仔细阅读我单位采购需求，不满足采购要求恶意投标影响我单位采购进度，我单位将投诉财政监管部门严肃处理。</w:t>
            </w:r>
          </w:p>
          <w:p w14:paraId="3260C3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对于中标之后不能</w:t>
            </w:r>
            <w:r>
              <w:rPr>
                <w:rFonts w:hint="eastAsia" w:ascii="宋体" w:hAnsi="宋体" w:cs="宋体"/>
                <w:i w:val="0"/>
                <w:iCs w:val="0"/>
                <w:color w:val="000000"/>
                <w:kern w:val="0"/>
                <w:sz w:val="22"/>
                <w:szCs w:val="22"/>
                <w:u w:val="none"/>
                <w:lang w:val="en-US" w:eastAsia="zh-CN" w:bidi="ar"/>
              </w:rPr>
              <w:t>提供带“▲”号条款</w:t>
            </w:r>
            <w:r>
              <w:rPr>
                <w:rFonts w:hint="eastAsia"/>
                <w:color w:val="auto"/>
              </w:rPr>
              <w:t>相关证明资料</w:t>
            </w:r>
            <w:r>
              <w:rPr>
                <w:rFonts w:hint="eastAsia"/>
                <w:color w:val="auto"/>
                <w:lang w:eastAsia="zh-CN"/>
              </w:rPr>
              <w:t>，</w:t>
            </w:r>
            <w:r>
              <w:rPr>
                <w:rFonts w:hint="eastAsia"/>
                <w:color w:val="auto"/>
                <w:lang w:val="en-US" w:eastAsia="zh-CN"/>
              </w:rPr>
              <w:t>不能</w:t>
            </w:r>
            <w:r>
              <w:rPr>
                <w:rFonts w:hint="eastAsia" w:ascii="宋体" w:hAnsi="宋体" w:eastAsia="宋体" w:cs="宋体"/>
                <w:i w:val="0"/>
                <w:iCs w:val="0"/>
                <w:color w:val="000000"/>
                <w:kern w:val="0"/>
                <w:sz w:val="22"/>
                <w:szCs w:val="22"/>
                <w:u w:val="none"/>
                <w:lang w:val="en-US" w:eastAsia="zh-CN" w:bidi="ar"/>
              </w:rPr>
              <w:t>按时供货，或在项目规定时间内不能按时完工的，</w:t>
            </w:r>
            <w:r>
              <w:rPr>
                <w:rFonts w:hint="eastAsia" w:ascii="宋体" w:hAnsi="宋体" w:cs="宋体"/>
                <w:i w:val="0"/>
                <w:iCs w:val="0"/>
                <w:color w:val="000000"/>
                <w:kern w:val="0"/>
                <w:sz w:val="22"/>
                <w:szCs w:val="22"/>
                <w:u w:val="none"/>
                <w:lang w:val="en-US" w:eastAsia="zh-CN" w:bidi="ar"/>
              </w:rPr>
              <w:t>我</w:t>
            </w:r>
            <w:r>
              <w:rPr>
                <w:rFonts w:hint="eastAsia" w:ascii="宋体" w:hAnsi="宋体" w:eastAsia="宋体" w:cs="宋体"/>
                <w:i w:val="0"/>
                <w:iCs w:val="0"/>
                <w:color w:val="000000"/>
                <w:kern w:val="0"/>
                <w:sz w:val="22"/>
                <w:szCs w:val="22"/>
                <w:u w:val="none"/>
                <w:lang w:val="en-US" w:eastAsia="zh-CN" w:bidi="ar"/>
              </w:rPr>
              <w:t>单位不予验收付款并投诉</w:t>
            </w:r>
            <w:r>
              <w:rPr>
                <w:rFonts w:hint="eastAsia" w:ascii="宋体" w:hAnsi="宋体" w:cs="宋体"/>
                <w:i w:val="0"/>
                <w:iCs w:val="0"/>
                <w:color w:val="000000"/>
                <w:kern w:val="0"/>
                <w:sz w:val="22"/>
                <w:szCs w:val="22"/>
                <w:u w:val="none"/>
                <w:lang w:val="en-US" w:eastAsia="zh-CN" w:bidi="ar"/>
              </w:rPr>
              <w:t>且</w:t>
            </w:r>
            <w:r>
              <w:rPr>
                <w:rFonts w:hint="eastAsia" w:ascii="宋体" w:hAnsi="宋体" w:eastAsia="宋体" w:cs="宋体"/>
                <w:i w:val="0"/>
                <w:iCs w:val="0"/>
                <w:color w:val="000000"/>
                <w:kern w:val="0"/>
                <w:sz w:val="22"/>
                <w:szCs w:val="22"/>
                <w:u w:val="none"/>
                <w:lang w:val="en-US" w:eastAsia="zh-CN" w:bidi="ar"/>
              </w:rPr>
              <w:t>追究其法律责任和经济损失，由此带来的所有责任及损失由供应商自行承担。</w:t>
            </w:r>
            <w:bookmarkStart w:id="0" w:name="_GoBack"/>
            <w:bookmarkEnd w:id="0"/>
          </w:p>
          <w:p w14:paraId="43FBA418">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供应商</w:t>
            </w:r>
            <w:r>
              <w:rPr>
                <w:rFonts w:hint="eastAsia" w:ascii="宋体" w:hAnsi="宋体" w:cs="宋体"/>
                <w:i w:val="0"/>
                <w:iCs w:val="0"/>
                <w:color w:val="000000"/>
                <w:kern w:val="0"/>
                <w:sz w:val="22"/>
                <w:szCs w:val="22"/>
                <w:u w:val="none"/>
                <w:lang w:val="en-US" w:eastAsia="zh-CN" w:bidi="ar"/>
              </w:rPr>
              <w:t>如使用由不具备技术参数要求标准检测资质范围的检测机构所出具的检测报告，此类报告均视为提供虚假材料。</w:t>
            </w:r>
          </w:p>
        </w:tc>
      </w:tr>
    </w:tbl>
    <w:p w14:paraId="3D3800E9">
      <w:pPr>
        <w:spacing w:line="360" w:lineRule="auto"/>
        <w:rPr>
          <w:rFonts w:hint="eastAsia" w:ascii="宋体" w:hAnsi="宋体" w:cs="宋体"/>
          <w:sz w:val="24"/>
          <w:szCs w:val="24"/>
        </w:rPr>
      </w:pPr>
    </w:p>
    <w:sectPr>
      <w:headerReference r:id="rId3" w:type="default"/>
      <w:footerReference r:id="rId4" w:type="default"/>
      <w:footerReference r:id="rId5" w:type="even"/>
      <w:pgSz w:w="11905" w:h="16838"/>
      <w:pgMar w:top="1440" w:right="1474" w:bottom="1440" w:left="1474" w:header="851" w:footer="992"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CE1FA">
    <w:pPr>
      <w:pStyle w:val="195"/>
      <w:rPr>
        <w:rFonts w:hint="eastAsia"/>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352A220">
                          <w:pPr>
                            <w:pStyle w:val="195"/>
                          </w:pPr>
                          <w:r>
                            <w:fldChar w:fldCharType="begin"/>
                          </w:r>
                          <w:r>
                            <w:instrText xml:space="preserve"> PAGE  \* MERGEFORMAT </w:instrText>
                          </w:r>
                          <w:r>
                            <w:fldChar w:fldCharType="separate"/>
                          </w:r>
                          <w:r>
                            <w:t>191</w:t>
                          </w:r>
                          <w:r>
                            <w:fldChar w:fldCharType="end"/>
                          </w:r>
                        </w:p>
                        <w:p w14:paraId="67FBE00A"/>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tipNQBAACn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kKRKT1PHIKQ7NMNFroD0jkR7X&#10;oKYWt54S/c6iymljZsPPRjMbR+fVocPWlrmv4O5Qgb3KvaVaI+xUGOeX2U27lhbk73vO+vO/t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PcbYqTUAQAApwMAAA4AAAAAAAAAAQAgAAAAHgEA&#10;AGRycy9lMm9Eb2MueG1sUEsFBgAAAAAGAAYAWQEAAGQFAAAAAA==&#10;">
              <v:fill on="f" focussize="0,0"/>
              <v:stroke on="f"/>
              <v:imagedata o:title=""/>
              <o:lock v:ext="edit" aspectratio="f"/>
              <v:textbox inset="0mm,0mm,0mm,0mm" style="mso-fit-shape-to-text:t;">
                <w:txbxContent>
                  <w:p w14:paraId="0352A220">
                    <w:pPr>
                      <w:pStyle w:val="195"/>
                    </w:pPr>
                    <w:r>
                      <w:fldChar w:fldCharType="begin"/>
                    </w:r>
                    <w:r>
                      <w:instrText xml:space="preserve"> PAGE  \* MERGEFORMAT </w:instrText>
                    </w:r>
                    <w:r>
                      <w:fldChar w:fldCharType="separate"/>
                    </w:r>
                    <w:r>
                      <w:t>191</w:t>
                    </w:r>
                    <w:r>
                      <w:fldChar w:fldCharType="end"/>
                    </w:r>
                  </w:p>
                  <w:p w14:paraId="67FBE00A"/>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5A27B">
    <w:pPr>
      <w:pStyle w:val="195"/>
      <w:framePr w:wrap="around" w:vAnchor="text" w:hAnchor="margin" w:xAlign="center" w:y="1"/>
      <w:rPr>
        <w:rStyle w:val="199"/>
      </w:rPr>
    </w:pPr>
    <w:r>
      <w:fldChar w:fldCharType="begin"/>
    </w:r>
    <w:r>
      <w:rPr>
        <w:rStyle w:val="199"/>
      </w:rPr>
      <w:instrText xml:space="preserve">PAGE  </w:instrText>
    </w:r>
    <w:r>
      <w:fldChar w:fldCharType="separate"/>
    </w:r>
    <w:r>
      <w:rPr>
        <w:rStyle w:val="199"/>
      </w:rPr>
      <w:t>1</w:t>
    </w:r>
    <w:r>
      <w:fldChar w:fldCharType="end"/>
    </w:r>
  </w:p>
  <w:p w14:paraId="33A86132">
    <w:pPr>
      <w:pStyle w:val="19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247E">
    <w:pPr>
      <w:pStyle w:val="196"/>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965A2"/>
    <w:rsid w:val="02B40E52"/>
    <w:rsid w:val="02BA5D3C"/>
    <w:rsid w:val="04074FB1"/>
    <w:rsid w:val="04D665D3"/>
    <w:rsid w:val="05A01219"/>
    <w:rsid w:val="060379FA"/>
    <w:rsid w:val="0BDD7AC5"/>
    <w:rsid w:val="0ED53729"/>
    <w:rsid w:val="112C6057"/>
    <w:rsid w:val="163F4A7E"/>
    <w:rsid w:val="19704F4F"/>
    <w:rsid w:val="1A5F124B"/>
    <w:rsid w:val="1E2A1B70"/>
    <w:rsid w:val="204D1B46"/>
    <w:rsid w:val="212F621B"/>
    <w:rsid w:val="2217240B"/>
    <w:rsid w:val="22402AC0"/>
    <w:rsid w:val="22E5250A"/>
    <w:rsid w:val="295C2DFA"/>
    <w:rsid w:val="2FB41BE1"/>
    <w:rsid w:val="313B4368"/>
    <w:rsid w:val="31E3230A"/>
    <w:rsid w:val="32D16607"/>
    <w:rsid w:val="34D40EA8"/>
    <w:rsid w:val="3C073099"/>
    <w:rsid w:val="3CEA279F"/>
    <w:rsid w:val="3D6455D6"/>
    <w:rsid w:val="3F255D10"/>
    <w:rsid w:val="40A77CE0"/>
    <w:rsid w:val="46CE13B5"/>
    <w:rsid w:val="4AD93E52"/>
    <w:rsid w:val="4AF72E03"/>
    <w:rsid w:val="4B180E1F"/>
    <w:rsid w:val="50EF617E"/>
    <w:rsid w:val="52350508"/>
    <w:rsid w:val="53603363"/>
    <w:rsid w:val="5765719A"/>
    <w:rsid w:val="580E7831"/>
    <w:rsid w:val="59A57D21"/>
    <w:rsid w:val="5EA22A81"/>
    <w:rsid w:val="5F7A57AC"/>
    <w:rsid w:val="61E33ADD"/>
    <w:rsid w:val="65FB599F"/>
    <w:rsid w:val="6AA365F3"/>
    <w:rsid w:val="6C9C4FB4"/>
    <w:rsid w:val="6EE42C42"/>
    <w:rsid w:val="6F9208F0"/>
    <w:rsid w:val="74D6713B"/>
    <w:rsid w:val="75287D2D"/>
    <w:rsid w:val="77057BFA"/>
    <w:rsid w:val="77683AC0"/>
    <w:rsid w:val="79921A5A"/>
    <w:rsid w:val="7B494559"/>
    <w:rsid w:val="7C38637B"/>
    <w:rsid w:val="7E843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1"/>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Arial" w:hAnsi="Arial" w:eastAsia="Arial" w:cs="Arial"/>
      <w:sz w:val="40"/>
      <w:szCs w:val="40"/>
    </w:rPr>
  </w:style>
  <w:style w:type="character" w:customStyle="1" w:styleId="35">
    <w:name w:val="Heading 2 Char"/>
    <w:link w:val="3"/>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qFormat/>
    <w:uiPriority w:val="9"/>
    <w:rPr>
      <w:rFonts w:ascii="Arial" w:hAnsi="Arial" w:eastAsia="Arial" w:cs="Arial"/>
      <w:b/>
      <w:bCs/>
      <w:sz w:val="26"/>
      <w:szCs w:val="26"/>
    </w:rPr>
  </w:style>
  <w:style w:type="character" w:customStyle="1" w:styleId="38">
    <w:name w:val="Heading 5 Char"/>
    <w:link w:val="6"/>
    <w:qFormat/>
    <w:uiPriority w:val="9"/>
    <w:rPr>
      <w:rFonts w:ascii="Arial" w:hAnsi="Arial" w:eastAsia="Arial" w:cs="Arial"/>
      <w:b/>
      <w:bCs/>
      <w:sz w:val="24"/>
      <w:szCs w:val="24"/>
    </w:rPr>
  </w:style>
  <w:style w:type="character" w:customStyle="1" w:styleId="39">
    <w:name w:val="Heading 6 Char"/>
    <w:link w:val="7"/>
    <w:qFormat/>
    <w:uiPriority w:val="9"/>
    <w:rPr>
      <w:rFonts w:ascii="Arial" w:hAnsi="Arial" w:eastAsia="Arial" w:cs="Arial"/>
      <w:b/>
      <w:bCs/>
      <w:sz w:val="22"/>
      <w:szCs w:val="22"/>
    </w:rPr>
  </w:style>
  <w:style w:type="character" w:customStyle="1" w:styleId="40">
    <w:name w:val="Heading 7 Char"/>
    <w:link w:val="8"/>
    <w:qFormat/>
    <w:uiPriority w:val="9"/>
    <w:rPr>
      <w:rFonts w:ascii="Arial" w:hAnsi="Arial" w:eastAsia="Arial" w:cs="Arial"/>
      <w:b/>
      <w:bCs/>
      <w:i/>
      <w:iCs/>
      <w:sz w:val="22"/>
      <w:szCs w:val="22"/>
    </w:rPr>
  </w:style>
  <w:style w:type="character" w:customStyle="1" w:styleId="41">
    <w:name w:val="Heading 8 Char"/>
    <w:link w:val="9"/>
    <w:qFormat/>
    <w:uiPriority w:val="9"/>
    <w:rPr>
      <w:rFonts w:ascii="Arial" w:hAnsi="Arial" w:eastAsia="Arial" w:cs="Arial"/>
      <w:i/>
      <w:iCs/>
      <w:sz w:val="22"/>
      <w:szCs w:val="22"/>
    </w:rPr>
  </w:style>
  <w:style w:type="character" w:customStyle="1" w:styleId="42">
    <w:name w:val="Heading 9 Char"/>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paragraph" w:customStyle="1" w:styleId="182">
    <w:name w:val="标题 11"/>
    <w:basedOn w:val="1"/>
    <w:next w:val="1"/>
    <w:qFormat/>
    <w:uiPriority w:val="0"/>
    <w:pPr>
      <w:keepNext/>
      <w:jc w:val="center"/>
      <w:outlineLvl w:val="0"/>
    </w:pPr>
    <w:rPr>
      <w:rFonts w:ascii="楷体_GB2312" w:eastAsia="楷体_GB2312"/>
      <w:sz w:val="28"/>
      <w:szCs w:val="28"/>
    </w:rPr>
  </w:style>
  <w:style w:type="paragraph" w:customStyle="1" w:styleId="183">
    <w:name w:val="标题 21"/>
    <w:basedOn w:val="1"/>
    <w:next w:val="1"/>
    <w:qFormat/>
    <w:uiPriority w:val="0"/>
    <w:pPr>
      <w:keepNext/>
      <w:keepLines/>
      <w:spacing w:before="120" w:line="300" w:lineRule="auto"/>
      <w:jc w:val="center"/>
      <w:outlineLvl w:val="1"/>
    </w:pPr>
    <w:rPr>
      <w:rFonts w:ascii="Arial" w:hAnsi="Arial" w:eastAsia="黑体"/>
      <w:b/>
      <w:sz w:val="30"/>
      <w:szCs w:val="20"/>
    </w:rPr>
  </w:style>
  <w:style w:type="paragraph" w:customStyle="1" w:styleId="184">
    <w:name w:val="标题 31"/>
    <w:basedOn w:val="1"/>
    <w:next w:val="185"/>
    <w:qFormat/>
    <w:uiPriority w:val="0"/>
    <w:pPr>
      <w:keepNext/>
      <w:keepLines/>
      <w:spacing w:before="260" w:after="260" w:line="416" w:lineRule="auto"/>
      <w:outlineLvl w:val="2"/>
    </w:pPr>
    <w:rPr>
      <w:b/>
      <w:bCs/>
      <w:sz w:val="32"/>
      <w:szCs w:val="32"/>
    </w:rPr>
  </w:style>
  <w:style w:type="paragraph" w:customStyle="1" w:styleId="185">
    <w:name w:val="正文缩进1"/>
    <w:basedOn w:val="1"/>
    <w:next w:val="1"/>
    <w:qFormat/>
    <w:uiPriority w:val="99"/>
    <w:pPr>
      <w:ind w:firstLine="420"/>
    </w:pPr>
  </w:style>
  <w:style w:type="paragraph" w:customStyle="1" w:styleId="186">
    <w:name w:val="标题 41"/>
    <w:basedOn w:val="1"/>
    <w:next w:val="185"/>
    <w:qFormat/>
    <w:uiPriority w:val="0"/>
    <w:pPr>
      <w:keepNext/>
      <w:keepLines/>
      <w:spacing w:before="280" w:after="290" w:line="376" w:lineRule="auto"/>
      <w:outlineLvl w:val="3"/>
    </w:pPr>
    <w:rPr>
      <w:rFonts w:ascii="Arial" w:hAnsi="Arial" w:eastAsia="黑体" w:cs="Arial"/>
      <w:b/>
      <w:bCs/>
      <w:sz w:val="28"/>
      <w:szCs w:val="28"/>
    </w:rPr>
  </w:style>
  <w:style w:type="character" w:customStyle="1" w:styleId="187">
    <w:name w:val="默认段落字体1"/>
    <w:link w:val="1"/>
    <w:semiHidden/>
    <w:qFormat/>
    <w:uiPriority w:val="0"/>
  </w:style>
  <w:style w:type="table" w:customStyle="1" w:styleId="188">
    <w:name w:val="普通表格1"/>
    <w:semiHidden/>
    <w:qFormat/>
    <w:uiPriority w:val="0"/>
  </w:style>
  <w:style w:type="paragraph" w:customStyle="1" w:styleId="189">
    <w:name w:val="正文文本1"/>
    <w:basedOn w:val="1"/>
    <w:next w:val="1"/>
    <w:qFormat/>
    <w:uiPriority w:val="0"/>
    <w:rPr>
      <w:rFonts w:ascii="楷体_GB2312" w:hAnsi="Arial" w:eastAsia="楷体_GB2312"/>
      <w:sz w:val="28"/>
      <w:szCs w:val="28"/>
    </w:rPr>
  </w:style>
  <w:style w:type="paragraph" w:customStyle="1" w:styleId="190">
    <w:name w:val="正文文本缩进1"/>
    <w:basedOn w:val="1"/>
    <w:next w:val="191"/>
    <w:qFormat/>
    <w:uiPriority w:val="0"/>
    <w:pPr>
      <w:spacing w:line="360" w:lineRule="auto"/>
      <w:ind w:firstLine="570"/>
    </w:pPr>
    <w:rPr>
      <w:sz w:val="24"/>
    </w:rPr>
  </w:style>
  <w:style w:type="paragraph" w:customStyle="1" w:styleId="191">
    <w:name w:val="寄信人地址1"/>
    <w:basedOn w:val="1"/>
    <w:qFormat/>
    <w:uiPriority w:val="0"/>
    <w:rPr>
      <w:rFonts w:ascii="Arial" w:hAnsi="Arial"/>
    </w:rPr>
  </w:style>
  <w:style w:type="paragraph" w:customStyle="1" w:styleId="192">
    <w:name w:val="索引 41"/>
    <w:basedOn w:val="1"/>
    <w:next w:val="1"/>
    <w:unhideWhenUsed/>
    <w:qFormat/>
    <w:uiPriority w:val="0"/>
    <w:pPr>
      <w:ind w:left="600"/>
    </w:pPr>
  </w:style>
  <w:style w:type="paragraph" w:customStyle="1" w:styleId="193">
    <w:name w:val="纯文本1"/>
    <w:basedOn w:val="1"/>
    <w:qFormat/>
    <w:uiPriority w:val="0"/>
    <w:rPr>
      <w:rFonts w:ascii="宋体" w:hAnsi="Courier New" w:cs="Courier New"/>
    </w:rPr>
  </w:style>
  <w:style w:type="paragraph" w:customStyle="1" w:styleId="194">
    <w:name w:val="日期1"/>
    <w:basedOn w:val="1"/>
    <w:next w:val="1"/>
    <w:qFormat/>
    <w:uiPriority w:val="99"/>
    <w:pPr>
      <w:spacing w:before="50"/>
      <w:ind w:left="200" w:firstLine="200"/>
    </w:pPr>
    <w:rPr>
      <w:sz w:val="24"/>
      <w:szCs w:val="20"/>
    </w:rPr>
  </w:style>
  <w:style w:type="paragraph" w:customStyle="1" w:styleId="195">
    <w:name w:val="页脚1"/>
    <w:basedOn w:val="1"/>
    <w:qFormat/>
    <w:uiPriority w:val="0"/>
    <w:pPr>
      <w:tabs>
        <w:tab w:val="center" w:pos="4153"/>
        <w:tab w:val="right" w:pos="8306"/>
      </w:tabs>
      <w:jc w:val="left"/>
    </w:pPr>
    <w:rPr>
      <w:sz w:val="18"/>
      <w:szCs w:val="18"/>
    </w:rPr>
  </w:style>
  <w:style w:type="paragraph" w:customStyle="1" w:styleId="196">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197">
    <w:name w:val="正文文本首行缩进"/>
    <w:basedOn w:val="189"/>
    <w:qFormat/>
    <w:uiPriority w:val="0"/>
    <w:pPr>
      <w:ind w:firstLine="420"/>
    </w:pPr>
  </w:style>
  <w:style w:type="table" w:customStyle="1" w:styleId="198">
    <w:name w:val="网格型1"/>
    <w:basedOn w:val="188"/>
    <w:qFormat/>
    <w:uiPriority w:val="59"/>
  </w:style>
  <w:style w:type="character" w:customStyle="1" w:styleId="199">
    <w:name w:val="页码1"/>
    <w:link w:val="1"/>
    <w:qFormat/>
    <w:uiPriority w:val="0"/>
  </w:style>
  <w:style w:type="paragraph" w:customStyle="1" w:styleId="200">
    <w:name w:val="普通正文"/>
    <w:basedOn w:val="1"/>
    <w:qFormat/>
    <w:uiPriority w:val="0"/>
    <w:pPr>
      <w:spacing w:before="120" w:after="120" w:line="360" w:lineRule="auto"/>
      <w:ind w:firstLine="480"/>
      <w:jc w:val="left"/>
    </w:pPr>
    <w:rPr>
      <w:rFonts w:ascii="Arial" w:hAnsi="Arial"/>
      <w:sz w:val="24"/>
      <w:szCs w:val="24"/>
    </w:rPr>
  </w:style>
  <w:style w:type="paragraph" w:customStyle="1" w:styleId="201">
    <w:name w:val="无间隔"/>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02">
    <w:name w:val="列表段落"/>
    <w:basedOn w:val="1"/>
    <w:qFormat/>
    <w:uiPriority w:val="0"/>
    <w:pPr>
      <w:widowControl/>
      <w:ind w:left="720"/>
      <w:contextualSpacing/>
      <w:jc w:val="left"/>
    </w:pPr>
    <w:rPr>
      <w:rFonts w:ascii="Calibri" w:hAnsi="Calibri"/>
      <w:sz w:val="24"/>
      <w:szCs w:val="24"/>
      <w:lang w:eastAsia="en-US" w:bidi="en-US"/>
    </w:rPr>
  </w:style>
  <w:style w:type="character" w:customStyle="1" w:styleId="203">
    <w:name w:val="font12"/>
    <w:link w:val="1"/>
    <w:qFormat/>
    <w:uiPriority w:val="0"/>
    <w:rPr>
      <w:rFonts w:hint="eastAsia" w:ascii="宋体" w:hAnsi="宋体" w:eastAsia="宋体" w:cs="宋体"/>
      <w:color w:val="000000"/>
      <w:sz w:val="20"/>
      <w:szCs w:val="20"/>
      <w:u w:val="none"/>
    </w:rPr>
  </w:style>
  <w:style w:type="character" w:customStyle="1" w:styleId="204">
    <w:name w:val="font111"/>
    <w:link w:val="1"/>
    <w:qFormat/>
    <w:uiPriority w:val="0"/>
    <w:rPr>
      <w:rFonts w:ascii="Wingdings 2" w:hAnsi="Wingdings 2" w:eastAsia="Wingdings 2" w:cs="Wingdings 2"/>
      <w:color w:val="000000"/>
      <w:sz w:val="20"/>
      <w:szCs w:val="20"/>
      <w:u w:val="none"/>
    </w:rPr>
  </w:style>
  <w:style w:type="character" w:customStyle="1" w:styleId="205">
    <w:name w:val="font71"/>
    <w:link w:val="1"/>
    <w:qFormat/>
    <w:uiPriority w:val="0"/>
    <w:rPr>
      <w:rFonts w:hint="eastAsia" w:ascii="宋体" w:hAnsi="宋体" w:eastAsia="宋体" w:cs="宋体"/>
      <w:color w:val="000000"/>
      <w:sz w:val="21"/>
      <w:szCs w:val="21"/>
      <w:u w:val="none"/>
    </w:rPr>
  </w:style>
  <w:style w:type="character" w:customStyle="1" w:styleId="206">
    <w:name w:val="font61"/>
    <w:link w:val="1"/>
    <w:qFormat/>
    <w:uiPriority w:val="0"/>
    <w:rPr>
      <w:rFonts w:hint="eastAsia" w:ascii="宋体" w:hAnsi="宋体" w:eastAsia="宋体" w:cs="宋体"/>
      <w:color w:val="FF0000"/>
      <w:sz w:val="21"/>
      <w:szCs w:val="21"/>
      <w:u w:val="none"/>
    </w:rPr>
  </w:style>
  <w:style w:type="paragraph" w:customStyle="1" w:styleId="207">
    <w:name w:val="GP正文(首行缩进)"/>
    <w:basedOn w:val="1"/>
    <w:qFormat/>
    <w:uiPriority w:val="99"/>
    <w:pPr>
      <w:spacing w:line="360" w:lineRule="auto"/>
      <w:ind w:firstLine="480"/>
      <w:jc w:val="left"/>
    </w:pPr>
    <w:rPr>
      <w:rFonts w:ascii="Times New Roman" w:hAnsi="宋体" w:eastAsia="宋体" w:cs="Times New Roman"/>
      <w:sz w:val="24"/>
    </w:rPr>
  </w:style>
  <w:style w:type="paragraph" w:customStyle="1" w:styleId="208">
    <w:name w:val="图例"/>
    <w:basedOn w:val="1"/>
    <w:qFormat/>
    <w:uiPriority w:val="0"/>
    <w:pPr>
      <w:spacing w:before="120" w:after="120" w:line="360" w:lineRule="auto"/>
      <w:jc w:val="center"/>
    </w:pPr>
    <w:rPr>
      <w:rFonts w:eastAsia="仿宋_GB2312"/>
      <w:b/>
      <w:sz w:val="24"/>
      <w:szCs w:val="20"/>
    </w:rPr>
  </w:style>
  <w:style w:type="paragraph" w:customStyle="1" w:styleId="209">
    <w:name w:val="Char"/>
    <w:basedOn w:val="1"/>
    <w:qFormat/>
    <w:uiPriority w:val="0"/>
    <w:pPr>
      <w:tabs>
        <w:tab w:val="left" w:pos="360"/>
      </w:tabs>
      <w:ind w:firstLine="200"/>
    </w:pPr>
    <w:rPr>
      <w:sz w:val="28"/>
      <w:szCs w:val="30"/>
    </w:rPr>
  </w:style>
  <w:style w:type="character" w:customStyle="1" w:styleId="210">
    <w:name w:val="font112"/>
    <w:link w:val="1"/>
    <w:qFormat/>
    <w:uiPriority w:val="0"/>
    <w:rPr>
      <w:rFonts w:hint="eastAsia" w:ascii="宋体" w:hAnsi="宋体" w:eastAsia="宋体" w:cs="宋体"/>
      <w:b/>
      <w:bCs/>
      <w:color w:val="FF0000"/>
      <w:sz w:val="20"/>
      <w:szCs w:val="20"/>
      <w:u w:val="none"/>
    </w:rPr>
  </w:style>
  <w:style w:type="character" w:customStyle="1" w:styleId="211">
    <w:name w:val="font41"/>
    <w:link w:val="1"/>
    <w:qFormat/>
    <w:uiPriority w:val="0"/>
    <w:rPr>
      <w:rFonts w:hint="eastAsia" w:ascii="宋体" w:hAnsi="宋体" w:eastAsia="宋体" w:cs="宋体"/>
      <w:color w:val="000000"/>
      <w:sz w:val="20"/>
      <w:szCs w:val="20"/>
      <w:u w:val="none"/>
    </w:rPr>
  </w:style>
  <w:style w:type="character" w:customStyle="1" w:styleId="212">
    <w:name w:val="font81"/>
    <w:link w:val="1"/>
    <w:qFormat/>
    <w:uiPriority w:val="0"/>
    <w:rPr>
      <w:rFonts w:hint="eastAsia" w:ascii="宋体" w:hAnsi="宋体" w:eastAsia="宋体" w:cs="宋体"/>
      <w:b/>
      <w:bCs/>
      <w:color w:val="FF0000"/>
      <w:sz w:val="20"/>
      <w:szCs w:val="20"/>
      <w:u w:val="none"/>
    </w:rPr>
  </w:style>
  <w:style w:type="character" w:customStyle="1" w:styleId="213">
    <w:name w:val="font121"/>
    <w:link w:val="1"/>
    <w:qFormat/>
    <w:uiPriority w:val="0"/>
    <w:rPr>
      <w:rFonts w:hint="eastAsia" w:ascii="宋体" w:hAnsi="宋体" w:eastAsia="宋体" w:cs="宋体"/>
      <w:b/>
      <w:bCs/>
      <w:color w:val="FF0000"/>
      <w:sz w:val="20"/>
      <w:szCs w:val="20"/>
      <w:u w:val="none"/>
    </w:rPr>
  </w:style>
  <w:style w:type="paragraph" w:customStyle="1" w:styleId="214">
    <w:name w:val="目录 11"/>
    <w:basedOn w:val="1"/>
    <w:next w:val="1"/>
    <w:unhideWhenUsed/>
    <w:qFormat/>
    <w:uiPriority w:val="39"/>
    <w:pPr>
      <w:widowControl/>
      <w:spacing w:after="100" w:line="259" w:lineRule="auto"/>
      <w:jc w:val="left"/>
    </w:pPr>
    <w:rPr>
      <w:rFonts w:ascii="Calibri" w:hAnsi="Calibri" w:eastAsia="宋体"/>
      <w:sz w:val="22"/>
      <w:szCs w:val="22"/>
    </w:rPr>
  </w:style>
  <w:style w:type="character" w:customStyle="1" w:styleId="215">
    <w:name w:val="font11"/>
    <w:link w:val="1"/>
    <w:qFormat/>
    <w:uiPriority w:val="0"/>
    <w:rPr>
      <w:rFonts w:hint="eastAsia" w:ascii="宋体" w:hAnsi="宋体" w:eastAsia="宋体" w:cs="宋体"/>
      <w:color w:val="000000"/>
      <w:sz w:val="22"/>
      <w:szCs w:val="22"/>
      <w:u w:val="none"/>
    </w:rPr>
  </w:style>
  <w:style w:type="character" w:customStyle="1" w:styleId="216">
    <w:name w:val="font201"/>
    <w:link w:val="1"/>
    <w:qFormat/>
    <w:uiPriority w:val="0"/>
    <w:rPr>
      <w:rFonts w:hint="eastAsia" w:ascii="宋体" w:hAnsi="宋体" w:eastAsia="宋体" w:cs="宋体"/>
      <w:color w:val="000000"/>
      <w:sz w:val="18"/>
      <w:szCs w:val="18"/>
      <w:u w:val="none"/>
    </w:rPr>
  </w:style>
  <w:style w:type="character" w:customStyle="1" w:styleId="217">
    <w:name w:val="font221"/>
    <w:link w:val="1"/>
    <w:qFormat/>
    <w:uiPriority w:val="0"/>
    <w:rPr>
      <w:rFonts w:hint="eastAsia" w:ascii="宋体" w:hAnsi="宋体" w:eastAsia="宋体" w:cs="宋体"/>
      <w:color w:val="000000"/>
      <w:sz w:val="18"/>
      <w:szCs w:val="18"/>
      <w:u w:val="none"/>
    </w:rPr>
  </w:style>
  <w:style w:type="character" w:customStyle="1" w:styleId="218">
    <w:name w:val="font31"/>
    <w:link w:val="1"/>
    <w:qFormat/>
    <w:uiPriority w:val="0"/>
    <w:rPr>
      <w:rFonts w:hint="eastAsia" w:ascii="宋体" w:hAnsi="宋体" w:eastAsia="宋体" w:cs="宋体"/>
      <w:color w:val="000000"/>
      <w:sz w:val="20"/>
      <w:szCs w:val="20"/>
      <w:u w:val="none"/>
    </w:rPr>
  </w:style>
  <w:style w:type="paragraph" w:customStyle="1" w:styleId="219">
    <w:name w:val="AONormal"/>
    <w:qFormat/>
    <w:uiPriority w:val="0"/>
    <w:pPr>
      <w:spacing w:line="400" w:lineRule="exact"/>
      <w:ind w:firstLine="440"/>
    </w:pPr>
    <w:rPr>
      <w:rFonts w:hint="default" w:ascii="华文楷体" w:hAnsi="华文楷体" w:eastAsia="华文楷体" w:cs="华文楷体"/>
      <w:sz w:val="22"/>
      <w:szCs w:val="21"/>
      <w:lang w:val="en-US" w:eastAsia="zh-CN" w:bidi="ar-SA"/>
    </w:rPr>
  </w:style>
  <w:style w:type="paragraph" w:customStyle="1" w:styleId="220">
    <w:name w:val="列出段落1"/>
    <w:basedOn w:val="1"/>
    <w:qFormat/>
    <w:uiPriority w:val="0"/>
    <w:pPr>
      <w:ind w:firstLine="420"/>
    </w:pPr>
    <w:rPr>
      <w:rFonts w:ascii="Calibri" w:hAnsi="Calibri"/>
      <w:szCs w:val="22"/>
    </w:rPr>
  </w:style>
  <w:style w:type="character" w:customStyle="1" w:styleId="221">
    <w:name w:val="font231"/>
    <w:link w:val="1"/>
    <w:qFormat/>
    <w:uiPriority w:val="0"/>
    <w:rPr>
      <w:rFonts w:hint="eastAsia" w:ascii="宋体" w:hAnsi="宋体" w:eastAsia="宋体" w:cs="宋体"/>
      <w:b/>
      <w:bCs/>
      <w:color w:val="FF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788</Words>
  <Characters>788</Characters>
  <TotalTime>6</TotalTime>
  <ScaleCrop>false</ScaleCrop>
  <LinksUpToDate>false</LinksUpToDate>
  <CharactersWithSpaces>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2023-03-21T02:07:00Z</dcterms:created>
  <dc:creator>时苒</dc:creator>
  <cp:lastModifiedBy>罗烈本</cp:lastModifiedBy>
  <dcterms:modified xsi:type="dcterms:W3CDTF">2025-07-13T15:36:42Z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eyJoZGlkIjoiZDcxMzMyOTQzZDVmY2MyMmY1NmNjZTczNGI2MTlmMmUiLCJ1c2VySWQiOiI0NDk3MzE2NjcifQ==</vt:lpwstr>
  </property>
  <property fmtid="{D5CDD505-2E9C-101B-9397-08002B2CF9AE}" pid="3" name="KSOProductBuildVer">
    <vt:lpwstr>2052-12.1.0.21915</vt:lpwstr>
  </property>
  <property fmtid="{D5CDD505-2E9C-101B-9397-08002B2CF9AE}" pid="4" name="ICV">
    <vt:lpwstr>B2F5BE84DDD94C7486961D3CA51AC026_13</vt:lpwstr>
  </property>
</Properties>
</file>