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60D" w:rsidRPr="001F6222" w:rsidRDefault="007523E9" w:rsidP="001F6222">
      <w:pPr>
        <w:jc w:val="center"/>
        <w:rPr>
          <w:b/>
          <w:sz w:val="28"/>
        </w:rPr>
      </w:pPr>
      <w:r w:rsidRPr="001F6222">
        <w:rPr>
          <w:rFonts w:hint="eastAsia"/>
          <w:b/>
          <w:sz w:val="28"/>
        </w:rPr>
        <w:t>不锈钢</w:t>
      </w:r>
      <w:r w:rsidRPr="001F6222">
        <w:rPr>
          <w:b/>
          <w:sz w:val="28"/>
        </w:rPr>
        <w:t>衣柜采购规格及要求</w:t>
      </w:r>
    </w:p>
    <w:p w:rsidR="007523E9" w:rsidRPr="001F6222" w:rsidRDefault="007523E9" w:rsidP="007523E9">
      <w:pPr>
        <w:pStyle w:val="a3"/>
        <w:numPr>
          <w:ilvl w:val="0"/>
          <w:numId w:val="1"/>
        </w:numPr>
        <w:ind w:firstLineChars="0"/>
        <w:rPr>
          <w:sz w:val="24"/>
        </w:rPr>
      </w:pPr>
      <w:r w:rsidRPr="001F6222">
        <w:rPr>
          <w:sz w:val="24"/>
        </w:rPr>
        <w:t>高</w:t>
      </w:r>
      <w:r w:rsidRPr="001F6222">
        <w:rPr>
          <w:rFonts w:hint="eastAsia"/>
          <w:sz w:val="24"/>
        </w:rPr>
        <w:t>1.85米</w:t>
      </w:r>
      <w:r w:rsidRPr="001F6222">
        <w:rPr>
          <w:sz w:val="24"/>
        </w:rPr>
        <w:t>，宽</w:t>
      </w:r>
      <w:r w:rsidRPr="001F6222">
        <w:rPr>
          <w:rFonts w:hint="eastAsia"/>
          <w:sz w:val="24"/>
        </w:rPr>
        <w:t>1.</w:t>
      </w:r>
      <w:r w:rsidR="00DB4003">
        <w:rPr>
          <w:sz w:val="24"/>
        </w:rPr>
        <w:t>1</w:t>
      </w:r>
      <w:r w:rsidRPr="001F6222">
        <w:rPr>
          <w:rFonts w:hint="eastAsia"/>
          <w:sz w:val="24"/>
        </w:rPr>
        <w:t>米</w:t>
      </w:r>
      <w:r w:rsidRPr="001F6222">
        <w:rPr>
          <w:sz w:val="24"/>
        </w:rPr>
        <w:t>，厚</w:t>
      </w:r>
      <w:r w:rsidRPr="001F6222">
        <w:rPr>
          <w:rFonts w:hint="eastAsia"/>
          <w:sz w:val="24"/>
        </w:rPr>
        <w:t>0.6米</w:t>
      </w:r>
      <w:r w:rsidRPr="001F6222">
        <w:rPr>
          <w:sz w:val="24"/>
        </w:rPr>
        <w:t>。</w:t>
      </w:r>
    </w:p>
    <w:p w:rsidR="007523E9" w:rsidRPr="001F6222" w:rsidRDefault="007523E9" w:rsidP="007523E9">
      <w:pPr>
        <w:pStyle w:val="a3"/>
        <w:numPr>
          <w:ilvl w:val="0"/>
          <w:numId w:val="1"/>
        </w:numPr>
        <w:ind w:firstLineChars="0"/>
        <w:rPr>
          <w:sz w:val="24"/>
        </w:rPr>
      </w:pPr>
      <w:r w:rsidRPr="001F6222">
        <w:rPr>
          <w:sz w:val="24"/>
        </w:rPr>
        <w:t>4</w:t>
      </w:r>
      <w:r w:rsidRPr="001F6222">
        <w:rPr>
          <w:rFonts w:hint="eastAsia"/>
          <w:sz w:val="24"/>
        </w:rPr>
        <w:t>格</w:t>
      </w:r>
      <w:r w:rsidRPr="001F6222">
        <w:rPr>
          <w:sz w:val="24"/>
        </w:rPr>
        <w:t>，</w:t>
      </w:r>
      <w:r w:rsidRPr="001F6222">
        <w:rPr>
          <w:rFonts w:hint="eastAsia"/>
          <w:sz w:val="24"/>
        </w:rPr>
        <w:t>4扇门，每</w:t>
      </w:r>
      <w:r w:rsidRPr="001F6222">
        <w:rPr>
          <w:sz w:val="24"/>
        </w:rPr>
        <w:t>格里有</w:t>
      </w:r>
      <w:r w:rsidRPr="001F6222">
        <w:rPr>
          <w:rFonts w:hint="eastAsia"/>
          <w:sz w:val="24"/>
        </w:rPr>
        <w:t>0.5</w:t>
      </w:r>
      <w:r w:rsidR="002B5CBA">
        <w:rPr>
          <w:sz w:val="24"/>
        </w:rPr>
        <w:t>5</w:t>
      </w:r>
      <w:bookmarkStart w:id="0" w:name="_GoBack"/>
      <w:bookmarkEnd w:id="0"/>
      <w:r w:rsidRPr="001F6222">
        <w:rPr>
          <w:rFonts w:hint="eastAsia"/>
          <w:sz w:val="24"/>
        </w:rPr>
        <w:t>米</w:t>
      </w:r>
      <w:r w:rsidRPr="001F6222">
        <w:rPr>
          <w:sz w:val="24"/>
        </w:rPr>
        <w:t>的衣</w:t>
      </w:r>
      <w:r w:rsidRPr="001F6222">
        <w:rPr>
          <w:rFonts w:hint="eastAsia"/>
          <w:sz w:val="24"/>
        </w:rPr>
        <w:t>杆</w:t>
      </w:r>
      <w:r w:rsidRPr="001F6222">
        <w:rPr>
          <w:sz w:val="24"/>
        </w:rPr>
        <w:t>柱；门必须折回去</w:t>
      </w:r>
      <w:r w:rsidRPr="001F6222">
        <w:rPr>
          <w:rFonts w:hint="eastAsia"/>
          <w:sz w:val="24"/>
        </w:rPr>
        <w:t>1公分</w:t>
      </w:r>
      <w:r w:rsidRPr="001F6222">
        <w:rPr>
          <w:sz w:val="24"/>
        </w:rPr>
        <w:t>厚</w:t>
      </w:r>
      <w:r w:rsidRPr="001F6222">
        <w:rPr>
          <w:rFonts w:hint="eastAsia"/>
          <w:sz w:val="24"/>
        </w:rPr>
        <w:t>，</w:t>
      </w:r>
      <w:r w:rsidRPr="001F6222">
        <w:rPr>
          <w:sz w:val="24"/>
        </w:rPr>
        <w:t>防止学生弯下去，起来时插</w:t>
      </w:r>
      <w:r w:rsidRPr="001F6222">
        <w:rPr>
          <w:rFonts w:hint="eastAsia"/>
          <w:sz w:val="24"/>
        </w:rPr>
        <w:t>伤，</w:t>
      </w:r>
      <w:r w:rsidRPr="001F6222">
        <w:rPr>
          <w:sz w:val="24"/>
        </w:rPr>
        <w:t>折回去的地方最好有圆边圆角。</w:t>
      </w:r>
    </w:p>
    <w:p w:rsidR="007523E9" w:rsidRPr="001F6222" w:rsidRDefault="007523E9" w:rsidP="007523E9">
      <w:pPr>
        <w:pStyle w:val="a3"/>
        <w:numPr>
          <w:ilvl w:val="0"/>
          <w:numId w:val="1"/>
        </w:numPr>
        <w:ind w:firstLineChars="0"/>
        <w:rPr>
          <w:sz w:val="24"/>
        </w:rPr>
      </w:pPr>
      <w:r w:rsidRPr="001F6222">
        <w:rPr>
          <w:rFonts w:hint="eastAsia"/>
          <w:sz w:val="24"/>
        </w:rPr>
        <w:t>不锈钢</w:t>
      </w:r>
      <w:r w:rsidRPr="001F6222">
        <w:rPr>
          <w:sz w:val="24"/>
        </w:rPr>
        <w:t>磨砂板</w:t>
      </w:r>
      <w:r w:rsidR="00DB4003">
        <w:rPr>
          <w:rFonts w:hint="eastAsia"/>
          <w:sz w:val="24"/>
        </w:rPr>
        <w:t>实际</w:t>
      </w:r>
      <w:r w:rsidR="00D9647F" w:rsidRPr="001F6222">
        <w:rPr>
          <w:rFonts w:hint="eastAsia"/>
          <w:sz w:val="24"/>
        </w:rPr>
        <w:t>厚</w:t>
      </w:r>
      <w:r w:rsidR="00D9647F" w:rsidRPr="001F6222">
        <w:rPr>
          <w:sz w:val="24"/>
        </w:rPr>
        <w:t>为</w:t>
      </w:r>
      <w:r w:rsidR="00DB4003">
        <w:rPr>
          <w:sz w:val="24"/>
        </w:rPr>
        <w:t>0.6</w:t>
      </w:r>
      <w:r w:rsidR="00D9647F" w:rsidRPr="001F6222">
        <w:rPr>
          <w:rFonts w:hint="eastAsia"/>
          <w:sz w:val="24"/>
        </w:rPr>
        <w:t>毫米</w:t>
      </w:r>
      <w:r w:rsidR="00D9647F" w:rsidRPr="001F6222">
        <w:rPr>
          <w:sz w:val="24"/>
        </w:rPr>
        <w:t>，</w:t>
      </w:r>
      <w:r w:rsidR="00D9647F" w:rsidRPr="001F6222">
        <w:rPr>
          <w:rFonts w:hint="eastAsia"/>
          <w:sz w:val="24"/>
        </w:rPr>
        <w:t>25×25的</w:t>
      </w:r>
      <w:r w:rsidR="00D9647F" w:rsidRPr="001F6222">
        <w:rPr>
          <w:sz w:val="24"/>
        </w:rPr>
        <w:t>方管柱子，</w:t>
      </w:r>
      <w:r w:rsidR="00DB4003">
        <w:rPr>
          <w:rFonts w:hint="eastAsia"/>
          <w:sz w:val="24"/>
        </w:rPr>
        <w:t>实际</w:t>
      </w:r>
      <w:r w:rsidR="00D9647F" w:rsidRPr="001F6222">
        <w:rPr>
          <w:sz w:val="24"/>
        </w:rPr>
        <w:t>厚为</w:t>
      </w:r>
      <w:r w:rsidR="00DB4003">
        <w:rPr>
          <w:sz w:val="24"/>
        </w:rPr>
        <w:t>0.6</w:t>
      </w:r>
      <w:r w:rsidR="00D9647F" w:rsidRPr="001F6222">
        <w:rPr>
          <w:rFonts w:hint="eastAsia"/>
          <w:sz w:val="24"/>
        </w:rPr>
        <w:t>毫米</w:t>
      </w:r>
      <w:r w:rsidR="00D9647F" w:rsidRPr="001F6222">
        <w:rPr>
          <w:sz w:val="24"/>
        </w:rPr>
        <w:t>。</w:t>
      </w:r>
    </w:p>
    <w:p w:rsidR="00D9647F" w:rsidRPr="001F6222" w:rsidRDefault="00D9647F" w:rsidP="007523E9">
      <w:pPr>
        <w:pStyle w:val="a3"/>
        <w:numPr>
          <w:ilvl w:val="0"/>
          <w:numId w:val="1"/>
        </w:numPr>
        <w:ind w:firstLineChars="0"/>
        <w:rPr>
          <w:sz w:val="24"/>
        </w:rPr>
      </w:pPr>
      <w:r w:rsidRPr="001F6222">
        <w:rPr>
          <w:rFonts w:hint="eastAsia"/>
          <w:sz w:val="24"/>
        </w:rPr>
        <w:t>站</w:t>
      </w:r>
      <w:r w:rsidRPr="001F6222">
        <w:rPr>
          <w:sz w:val="24"/>
        </w:rPr>
        <w:t>脚</w:t>
      </w:r>
      <w:r w:rsidRPr="001F6222">
        <w:rPr>
          <w:rFonts w:hint="eastAsia"/>
          <w:sz w:val="24"/>
        </w:rPr>
        <w:t>需要4个好</w:t>
      </w:r>
      <w:r w:rsidRPr="001F6222">
        <w:rPr>
          <w:sz w:val="24"/>
        </w:rPr>
        <w:t>胶套</w:t>
      </w:r>
      <w:r w:rsidRPr="001F6222">
        <w:rPr>
          <w:rFonts w:hint="eastAsia"/>
          <w:sz w:val="24"/>
        </w:rPr>
        <w:t>，防滑</w:t>
      </w:r>
      <w:r w:rsidRPr="001F6222">
        <w:rPr>
          <w:sz w:val="24"/>
        </w:rPr>
        <w:t>。</w:t>
      </w:r>
    </w:p>
    <w:p w:rsidR="00D9647F" w:rsidRPr="001F6222" w:rsidRDefault="00D9647F" w:rsidP="007523E9">
      <w:pPr>
        <w:pStyle w:val="a3"/>
        <w:numPr>
          <w:ilvl w:val="0"/>
          <w:numId w:val="1"/>
        </w:numPr>
        <w:ind w:firstLineChars="0"/>
        <w:rPr>
          <w:sz w:val="24"/>
        </w:rPr>
      </w:pPr>
      <w:r w:rsidRPr="001F6222">
        <w:rPr>
          <w:rFonts w:hint="eastAsia"/>
          <w:sz w:val="24"/>
        </w:rPr>
        <w:t>每</w:t>
      </w:r>
      <w:r w:rsidRPr="001F6222">
        <w:rPr>
          <w:sz w:val="24"/>
        </w:rPr>
        <w:t>格门有一个拉手</w:t>
      </w:r>
      <w:r w:rsidRPr="001F6222">
        <w:rPr>
          <w:rFonts w:hint="eastAsia"/>
          <w:sz w:val="24"/>
        </w:rPr>
        <w:t>和</w:t>
      </w:r>
      <w:r w:rsidRPr="001F6222">
        <w:rPr>
          <w:sz w:val="24"/>
        </w:rPr>
        <w:t>锁。</w:t>
      </w:r>
    </w:p>
    <w:p w:rsidR="001F6222" w:rsidRDefault="001B6CB9" w:rsidP="007523E9">
      <w:pPr>
        <w:pStyle w:val="a3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t>每</w:t>
      </w:r>
      <w:r>
        <w:rPr>
          <w:sz w:val="24"/>
        </w:rPr>
        <w:t>格里有两格，</w:t>
      </w:r>
      <w:r>
        <w:rPr>
          <w:rFonts w:hint="eastAsia"/>
          <w:sz w:val="24"/>
        </w:rPr>
        <w:t>下面</w:t>
      </w:r>
      <w:r>
        <w:rPr>
          <w:sz w:val="24"/>
        </w:rPr>
        <w:t>的一格高为</w:t>
      </w:r>
      <w:r>
        <w:rPr>
          <w:rFonts w:hint="eastAsia"/>
          <w:sz w:val="24"/>
        </w:rPr>
        <w:t>0.</w:t>
      </w:r>
      <w:r w:rsidR="00DB4003">
        <w:rPr>
          <w:sz w:val="24"/>
        </w:rPr>
        <w:t>1</w:t>
      </w:r>
      <w:r>
        <w:rPr>
          <w:rFonts w:hint="eastAsia"/>
          <w:sz w:val="24"/>
        </w:rPr>
        <w:t>5米</w:t>
      </w:r>
      <w:r>
        <w:rPr>
          <w:sz w:val="24"/>
        </w:rPr>
        <w:t>，上面一格高为</w:t>
      </w:r>
      <w:r>
        <w:rPr>
          <w:rFonts w:hint="eastAsia"/>
          <w:sz w:val="24"/>
        </w:rPr>
        <w:t>0.</w:t>
      </w:r>
      <w:r w:rsidR="00DB4003">
        <w:rPr>
          <w:sz w:val="24"/>
        </w:rPr>
        <w:t>7</w:t>
      </w:r>
      <w:r>
        <w:rPr>
          <w:rFonts w:hint="eastAsia"/>
          <w:sz w:val="24"/>
        </w:rPr>
        <w:t>5米</w:t>
      </w:r>
      <w:r>
        <w:rPr>
          <w:sz w:val="24"/>
        </w:rPr>
        <w:t>。</w:t>
      </w:r>
    </w:p>
    <w:p w:rsidR="001B6CB9" w:rsidRPr="001F6222" w:rsidRDefault="001B6CB9" w:rsidP="001B6CB9">
      <w:pPr>
        <w:pStyle w:val="a3"/>
        <w:ind w:left="360" w:firstLineChars="0" w:firstLine="0"/>
        <w:rPr>
          <w:sz w:val="24"/>
        </w:rPr>
      </w:pPr>
    </w:p>
    <w:p w:rsidR="00D9647F" w:rsidRPr="001B6CB9" w:rsidRDefault="00D9647F" w:rsidP="00D9647F">
      <w:pPr>
        <w:pStyle w:val="a3"/>
        <w:ind w:left="360" w:firstLineChars="0" w:firstLine="0"/>
        <w:rPr>
          <w:b/>
          <w:sz w:val="24"/>
        </w:rPr>
      </w:pPr>
      <w:r w:rsidRPr="001B6CB9">
        <w:rPr>
          <w:rFonts w:hint="eastAsia"/>
          <w:b/>
          <w:sz w:val="24"/>
        </w:rPr>
        <w:t>注意</w:t>
      </w:r>
      <w:r w:rsidRPr="001B6CB9">
        <w:rPr>
          <w:b/>
          <w:sz w:val="24"/>
        </w:rPr>
        <w:t>事项：</w:t>
      </w:r>
    </w:p>
    <w:p w:rsidR="00D9647F" w:rsidRPr="001F6222" w:rsidRDefault="00D9647F" w:rsidP="00D9647F">
      <w:pPr>
        <w:pStyle w:val="a3"/>
        <w:numPr>
          <w:ilvl w:val="0"/>
          <w:numId w:val="2"/>
        </w:numPr>
        <w:ind w:firstLineChars="0"/>
        <w:rPr>
          <w:sz w:val="24"/>
        </w:rPr>
      </w:pPr>
      <w:r w:rsidRPr="001F6222">
        <w:rPr>
          <w:rFonts w:hint="eastAsia"/>
          <w:sz w:val="24"/>
        </w:rPr>
        <w:t>如果</w:t>
      </w:r>
      <w:r w:rsidRPr="001F6222">
        <w:rPr>
          <w:sz w:val="24"/>
        </w:rPr>
        <w:t>中标后</w:t>
      </w:r>
      <w:r w:rsidR="00DB4003">
        <w:rPr>
          <w:rFonts w:hint="eastAsia"/>
          <w:sz w:val="24"/>
        </w:rPr>
        <w:t>可以</w:t>
      </w:r>
      <w:r w:rsidR="00DB4003">
        <w:rPr>
          <w:sz w:val="24"/>
        </w:rPr>
        <w:t>到学校看样品在制作</w:t>
      </w:r>
      <w:r w:rsidRPr="001F6222">
        <w:rPr>
          <w:sz w:val="24"/>
        </w:rPr>
        <w:t>。</w:t>
      </w:r>
      <w:r w:rsidR="00DB4003">
        <w:rPr>
          <w:rFonts w:hint="eastAsia"/>
          <w:sz w:val="24"/>
        </w:rPr>
        <w:t>验收</w:t>
      </w:r>
      <w:r w:rsidR="00DB4003">
        <w:rPr>
          <w:sz w:val="24"/>
        </w:rPr>
        <w:t>时将会用吸铁石检验是否为不锈钢。</w:t>
      </w:r>
    </w:p>
    <w:p w:rsidR="00D9647F" w:rsidRDefault="00D9647F" w:rsidP="00D9647F">
      <w:pPr>
        <w:pStyle w:val="a3"/>
        <w:numPr>
          <w:ilvl w:val="0"/>
          <w:numId w:val="2"/>
        </w:numPr>
        <w:ind w:firstLineChars="0"/>
        <w:rPr>
          <w:sz w:val="24"/>
        </w:rPr>
      </w:pPr>
      <w:r w:rsidRPr="001F6222">
        <w:rPr>
          <w:rFonts w:hint="eastAsia"/>
          <w:sz w:val="24"/>
        </w:rPr>
        <w:t>中标</w:t>
      </w:r>
      <w:r w:rsidRPr="001F6222">
        <w:rPr>
          <w:sz w:val="24"/>
        </w:rPr>
        <w:t>后在</w:t>
      </w:r>
      <w:r w:rsidRPr="001F6222">
        <w:rPr>
          <w:rFonts w:hint="eastAsia"/>
          <w:sz w:val="24"/>
        </w:rPr>
        <w:t>2025年9月1日</w:t>
      </w:r>
      <w:r w:rsidRPr="001F6222">
        <w:rPr>
          <w:sz w:val="24"/>
        </w:rPr>
        <w:t>前必须交货</w:t>
      </w:r>
      <w:r w:rsidRPr="001F6222">
        <w:rPr>
          <w:rFonts w:hint="eastAsia"/>
          <w:sz w:val="24"/>
        </w:rPr>
        <w:t>安装</w:t>
      </w:r>
      <w:r w:rsidRPr="001F6222">
        <w:rPr>
          <w:sz w:val="24"/>
        </w:rPr>
        <w:t>到指定的每间寝室</w:t>
      </w:r>
      <w:r w:rsidR="002B5CBA">
        <w:rPr>
          <w:rFonts w:hint="eastAsia"/>
          <w:sz w:val="24"/>
        </w:rPr>
        <w:t>，</w:t>
      </w:r>
      <w:r w:rsidR="002B5CBA">
        <w:rPr>
          <w:sz w:val="24"/>
        </w:rPr>
        <w:t>寝室在</w:t>
      </w:r>
      <w:r w:rsidR="002B5CBA">
        <w:rPr>
          <w:rFonts w:hint="eastAsia"/>
          <w:sz w:val="24"/>
        </w:rPr>
        <w:t>1至3楼</w:t>
      </w:r>
      <w:r w:rsidRPr="001F6222">
        <w:rPr>
          <w:sz w:val="24"/>
        </w:rPr>
        <w:t>。</w:t>
      </w:r>
    </w:p>
    <w:p w:rsidR="00DB4003" w:rsidRPr="00DB4003" w:rsidRDefault="00DB4003" w:rsidP="00DB4003">
      <w:pPr>
        <w:ind w:left="360"/>
        <w:rPr>
          <w:sz w:val="24"/>
        </w:rPr>
      </w:pPr>
      <w:r w:rsidRPr="00DB4003">
        <w:rPr>
          <w:noProof/>
        </w:rPr>
        <w:drawing>
          <wp:inline distT="0" distB="0" distL="0" distR="0" wp14:anchorId="5218BB2C" wp14:editId="19D16BC4">
            <wp:extent cx="2813125" cy="3751934"/>
            <wp:effectExtent l="0" t="0" r="6350" b="1270"/>
            <wp:docPr id="12" name="图片 12" descr="C:\Users\Administrator\Desktop\IMG_20250725_17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IMG_20250725_170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99" cy="375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22" w:rsidRDefault="00DB4003" w:rsidP="001F6222">
      <w:pPr>
        <w:ind w:left="360"/>
      </w:pPr>
      <w:r w:rsidRPr="00DB4003">
        <w:rPr>
          <w:noProof/>
        </w:rPr>
        <w:lastRenderedPageBreak/>
        <w:drawing>
          <wp:inline distT="0" distB="0" distL="0" distR="0">
            <wp:extent cx="2462397" cy="3284158"/>
            <wp:effectExtent l="0" t="0" r="0" b="0"/>
            <wp:docPr id="14" name="图片 14" descr="C:\Users\Administrator\Desktop\IMG_20250725_15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IMG_20250725_154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67" cy="328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003">
        <w:rPr>
          <w:noProof/>
        </w:rPr>
        <w:drawing>
          <wp:inline distT="0" distB="0" distL="0" distR="0" wp14:anchorId="63423D56" wp14:editId="7F37FB0F">
            <wp:extent cx="2898146" cy="3865327"/>
            <wp:effectExtent l="0" t="0" r="0" b="1905"/>
            <wp:docPr id="13" name="图片 13" descr="C:\Users\Administrator\Desktop\IMG_20250725_15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IMG_20250725_154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60" cy="38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003">
        <w:rPr>
          <w:noProof/>
        </w:rPr>
        <w:lastRenderedPageBreak/>
        <w:drawing>
          <wp:inline distT="0" distB="0" distL="0" distR="0">
            <wp:extent cx="3052684" cy="4071438"/>
            <wp:effectExtent l="0" t="0" r="0" b="5715"/>
            <wp:docPr id="11" name="图片 11" descr="C:\Users\Administrator\Desktop\IMG_20250725_17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_20250725_170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05" cy="40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003">
        <w:rPr>
          <w:noProof/>
        </w:rPr>
        <w:drawing>
          <wp:inline distT="0" distB="0" distL="0" distR="0">
            <wp:extent cx="3283955" cy="4379890"/>
            <wp:effectExtent l="0" t="0" r="0" b="1905"/>
            <wp:docPr id="10" name="图片 10" descr="C:\Users\Administrator\Desktop\IMG_20250725_17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20250725_170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07" cy="43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003">
        <w:rPr>
          <w:noProof/>
        </w:rPr>
        <w:lastRenderedPageBreak/>
        <w:drawing>
          <wp:inline distT="0" distB="0" distL="0" distR="0">
            <wp:extent cx="3045113" cy="4061341"/>
            <wp:effectExtent l="0" t="0" r="3175" b="0"/>
            <wp:docPr id="9" name="图片 9" descr="C:\Users\Administrator\Desktop\IMG_20250725_17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20250725_170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63" cy="40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003">
        <w:rPr>
          <w:noProof/>
        </w:rPr>
        <w:drawing>
          <wp:inline distT="0" distB="0" distL="0" distR="0">
            <wp:extent cx="3901517" cy="2925280"/>
            <wp:effectExtent l="0" t="0" r="3810" b="8890"/>
            <wp:docPr id="8" name="图片 8" descr="C:\Users\Administrator\Desktop\IMG_20250725_17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20250725_170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486" cy="292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003">
        <w:rPr>
          <w:noProof/>
        </w:rPr>
        <w:lastRenderedPageBreak/>
        <w:drawing>
          <wp:inline distT="0" distB="0" distL="0" distR="0">
            <wp:extent cx="2360428" cy="3148160"/>
            <wp:effectExtent l="0" t="0" r="1905" b="0"/>
            <wp:docPr id="7" name="图片 7" descr="C:\Users\Administrator\Desktop\IMG_20250725_17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20250725_170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40" cy="315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003">
        <w:rPr>
          <w:noProof/>
        </w:rPr>
        <w:drawing>
          <wp:inline distT="0" distB="0" distL="0" distR="0">
            <wp:extent cx="2551814" cy="3403415"/>
            <wp:effectExtent l="0" t="0" r="1270" b="6985"/>
            <wp:docPr id="6" name="图片 6" descr="C:\Users\Administrator\Desktop\IMG_20250725_17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20250725_170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43" cy="340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003">
        <w:rPr>
          <w:noProof/>
        </w:rPr>
        <w:drawing>
          <wp:inline distT="0" distB="0" distL="0" distR="0">
            <wp:extent cx="2252099" cy="3003678"/>
            <wp:effectExtent l="0" t="0" r="0" b="6350"/>
            <wp:docPr id="5" name="图片 5" descr="C:\Users\Administrator\Desktop\IMG_20250725_17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20250725_171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77" cy="300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003">
        <w:rPr>
          <w:noProof/>
        </w:rPr>
        <w:drawing>
          <wp:inline distT="0" distB="0" distL="0" distR="0">
            <wp:extent cx="2562447" cy="3417598"/>
            <wp:effectExtent l="0" t="0" r="9525" b="0"/>
            <wp:docPr id="2" name="图片 2" descr="C:\Users\Administrator\Desktop\IMG_20250725_17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20250725_171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71" cy="342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2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67AFB"/>
    <w:multiLevelType w:val="hybridMultilevel"/>
    <w:tmpl w:val="28FEE992"/>
    <w:lvl w:ilvl="0" w:tplc="610679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23441DDE"/>
    <w:multiLevelType w:val="hybridMultilevel"/>
    <w:tmpl w:val="E04EC1D8"/>
    <w:lvl w:ilvl="0" w:tplc="046617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3E9"/>
    <w:rsid w:val="001B6CB9"/>
    <w:rsid w:val="001F6222"/>
    <w:rsid w:val="002B5CBA"/>
    <w:rsid w:val="00735C80"/>
    <w:rsid w:val="007523E9"/>
    <w:rsid w:val="007D760D"/>
    <w:rsid w:val="00D9647F"/>
    <w:rsid w:val="00DB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30E6F"/>
  <w15:chartTrackingRefBased/>
  <w15:docId w15:val="{E1984C05-3CF5-4974-8F84-0697DB9E6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3E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2025-06-30T02:04:00Z</dcterms:created>
  <dcterms:modified xsi:type="dcterms:W3CDTF">2025-07-25T09:34:00Z</dcterms:modified>
</cp:coreProperties>
</file>