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2EB6D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755176C9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532055C8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5C9C2A7C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53329CB7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56A26396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0DA64C36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4B60D3AB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58BE35B0">
      <w:pPr>
        <w:sectPr>
          <w:pgSz w:w="11920" w:h="16838"/>
          <w:pgMar w:top="660" w:right="1410" w:bottom="660" w:left="1410" w:header="0" w:footer="0" w:gutter="0"/>
          <w:pgNumType w:fmt="decimal"/>
          <w:cols w:space="720" w:num="1"/>
          <w:formProt w:val="0"/>
          <w:docGrid w:linePitch="360" w:charSpace="4096"/>
        </w:sectPr>
      </w:pPr>
    </w:p>
    <w:p w14:paraId="6A6DD39A">
      <w:pPr>
        <w:widowControl/>
        <w:spacing w:before="0" w:after="0" w:line="20" w:lineRule="exact"/>
        <w:ind w:left="0" w:right="0" w:firstLine="0"/>
      </w:pPr>
      <w:r>
        <w:rPr>
          <w:sz w:val="2"/>
        </w:rPr>
        <w:t xml:space="preserve"> </w:t>
      </w:r>
    </w:p>
    <w:p w14:paraId="2905A788">
      <w:pPr>
        <w:widowControl/>
        <w:spacing w:before="0" w:after="10" w:line="360" w:lineRule="exact"/>
        <w:ind w:left="840" w:right="1060" w:firstLine="1360"/>
        <w:jc w:val="both"/>
      </w:pPr>
      <w:r>
        <w:rPr>
          <w:spacing w:val="3"/>
          <w:sz w:val="27"/>
        </w:rPr>
        <w:t>中国平安财产保险股份有限公司</w:t>
      </w:r>
    </w:p>
    <w:p w14:paraId="27920171">
      <w:pPr>
        <w:widowControl/>
        <w:spacing w:before="0" w:after="10" w:line="360" w:lineRule="exact"/>
        <w:ind w:left="840" w:right="1060" w:firstLine="0"/>
        <w:jc w:val="center"/>
      </w:pPr>
      <w:r>
        <w:rPr>
          <w:spacing w:val="3"/>
          <w:sz w:val="27"/>
        </w:rPr>
        <w:t>PINGANPROPERTY&amp;CASUALTYINSURANCE              COMPANY OF CHINA, LTD.</w:t>
      </w:r>
    </w:p>
    <w:p w14:paraId="0142DF9A">
      <w:pPr>
        <w:widowControl/>
        <w:spacing w:before="0" w:after="0" w:line="290" w:lineRule="exact"/>
        <w:ind w:left="0" w:right="0" w:firstLine="0"/>
      </w:pPr>
      <w:r>
        <w:rPr>
          <w:sz w:val="29"/>
        </w:rPr>
        <w:t xml:space="preserve"> </w:t>
      </w:r>
    </w:p>
    <w:p w14:paraId="0690C0DE">
      <w:pPr>
        <w:widowControl/>
        <w:spacing w:before="0" w:after="10" w:line="300" w:lineRule="exact"/>
        <w:ind w:left="2700" w:right="0" w:firstLine="0"/>
        <w:jc w:val="both"/>
      </w:pPr>
      <w:r>
        <w:rPr>
          <w:spacing w:val="-1"/>
          <w:sz w:val="29"/>
        </w:rPr>
        <w:t>平安医疗责任保险投保问卷</w:t>
      </w:r>
    </w:p>
    <w:p w14:paraId="4AD3FCC9">
      <w:pPr>
        <w:widowControl/>
        <w:spacing w:before="0" w:after="0" w:line="270" w:lineRule="exact"/>
        <w:ind w:left="0" w:right="0" w:firstLine="0"/>
      </w:pPr>
      <w:r>
        <w:rPr>
          <w:sz w:val="27"/>
        </w:rPr>
        <w:t xml:space="preserve"> </w:t>
      </w:r>
    </w:p>
    <w:p w14:paraId="4145902D">
      <w:pPr>
        <w:widowControl/>
        <w:spacing w:before="0" w:after="0" w:line="270" w:lineRule="exact"/>
        <w:ind w:left="0" w:right="0" w:firstLine="0"/>
      </w:pPr>
      <w:r>
        <w:rPr>
          <w:sz w:val="27"/>
        </w:rPr>
        <w:t xml:space="preserve"> </w:t>
      </w:r>
    </w:p>
    <w:p w14:paraId="2B824936">
      <w:pPr>
        <w:widowControl/>
        <w:spacing w:before="0" w:after="0" w:line="270" w:lineRule="exact"/>
        <w:ind w:left="0" w:right="0" w:firstLine="0"/>
      </w:pPr>
      <w:r>
        <w:rPr>
          <w:sz w:val="27"/>
        </w:rPr>
        <w:t xml:space="preserve"> </w:t>
      </w:r>
    </w:p>
    <w:p w14:paraId="710B0717">
      <w:pPr>
        <w:widowControl/>
        <w:spacing w:before="170" w:after="10" w:line="300" w:lineRule="exact"/>
        <w:ind w:left="730" w:right="0" w:firstLine="0"/>
        <w:jc w:val="both"/>
      </w:pPr>
      <w:r>
        <w:rPr>
          <w:spacing w:val="-20"/>
          <w:sz w:val="27"/>
        </w:rPr>
        <w:t>一、基本信息：</w:t>
      </w:r>
    </w:p>
    <w:p w14:paraId="6D88DE97">
      <w:pPr>
        <w:widowControl/>
        <w:spacing w:before="120" w:after="10" w:line="300" w:lineRule="exact"/>
        <w:ind w:left="690" w:right="0" w:firstLine="0"/>
        <w:jc w:val="both"/>
      </w:pPr>
      <w:r>
        <w:rPr>
          <w:spacing w:val="0"/>
          <w:sz w:val="26"/>
        </w:rPr>
        <w:t>医疗机构名称： __</w:t>
      </w:r>
      <w:r>
        <w:rPr>
          <w:rFonts w:hint="eastAsia"/>
          <w:spacing w:val="0"/>
          <w:sz w:val="26"/>
          <w:lang w:val="en-US" w:eastAsia="zh-CN"/>
        </w:rPr>
        <w:t>清镇市暗流镇卫生院</w:t>
      </w:r>
      <w:r>
        <w:rPr>
          <w:spacing w:val="0"/>
          <w:sz w:val="26"/>
        </w:rPr>
        <w:t>_________________________</w:t>
      </w:r>
    </w:p>
    <w:p w14:paraId="48FE14E4">
      <w:pPr>
        <w:widowControl/>
        <w:spacing w:before="90" w:after="10" w:line="350" w:lineRule="exact"/>
        <w:ind w:left="670" w:right="0" w:firstLine="0"/>
        <w:jc w:val="both"/>
      </w:pPr>
      <w:r>
        <w:rPr>
          <w:spacing w:val="0"/>
          <w:sz w:val="27"/>
        </w:rPr>
        <w:t>联系电话：__</w:t>
      </w:r>
      <w:r>
        <w:rPr>
          <w:rFonts w:hint="eastAsia"/>
          <w:spacing w:val="0"/>
          <w:sz w:val="27"/>
          <w:lang w:val="en-US" w:eastAsia="zh-CN"/>
        </w:rPr>
        <w:t>13595205040</w:t>
      </w:r>
      <w:r>
        <w:rPr>
          <w:spacing w:val="0"/>
          <w:sz w:val="27"/>
        </w:rPr>
        <w:t>_____联系人Email:__</w:t>
      </w:r>
      <w:r>
        <w:rPr>
          <w:rFonts w:hint="eastAsia"/>
          <w:spacing w:val="0"/>
          <w:sz w:val="27"/>
          <w:lang w:val="en-US" w:eastAsia="zh-CN"/>
        </w:rPr>
        <w:t>邹能源</w:t>
      </w:r>
      <w:r>
        <w:rPr>
          <w:spacing w:val="0"/>
          <w:sz w:val="27"/>
        </w:rPr>
        <w:t>__</w:t>
      </w:r>
      <w:r>
        <w:rPr>
          <w:rFonts w:hint="eastAsia"/>
          <w:spacing w:val="0"/>
          <w:sz w:val="27"/>
          <w:lang w:val="en-US" w:eastAsia="zh-CN"/>
        </w:rPr>
        <w:t xml:space="preserve"> </w:t>
      </w:r>
      <w:r>
        <w:rPr>
          <w:spacing w:val="0"/>
          <w:sz w:val="27"/>
        </w:rPr>
        <w:t>_______</w:t>
      </w:r>
    </w:p>
    <w:p w14:paraId="0EADC4ED">
      <w:pPr>
        <w:widowControl/>
        <w:spacing w:before="160" w:after="10" w:line="290" w:lineRule="exact"/>
        <w:ind w:left="690" w:right="0" w:firstLine="0"/>
        <w:jc w:val="both"/>
      </w:pPr>
      <w:r>
        <w:rPr>
          <w:spacing w:val="0"/>
          <w:sz w:val="27"/>
        </w:rPr>
        <w:t>医疗机构执业许可证登记号_</w:t>
      </w:r>
      <w:r>
        <w:rPr>
          <w:rFonts w:hint="eastAsia"/>
          <w:spacing w:val="0"/>
          <w:sz w:val="27"/>
          <w:lang w:val="en-US" w:eastAsia="zh-CN"/>
        </w:rPr>
        <w:t>42993073752018111C2201</w:t>
      </w:r>
      <w:r>
        <w:rPr>
          <w:spacing w:val="0"/>
          <w:sz w:val="27"/>
        </w:rPr>
        <w:t>__________</w:t>
      </w:r>
    </w:p>
    <w:p w14:paraId="3015683A">
      <w:pPr>
        <w:widowControl/>
        <w:spacing w:before="200" w:after="10" w:line="290" w:lineRule="exact"/>
        <w:ind w:left="700" w:right="0" w:firstLine="0"/>
        <w:jc w:val="both"/>
      </w:pPr>
      <w:r>
        <w:rPr>
          <w:spacing w:val="0"/>
          <w:sz w:val="27"/>
        </w:rPr>
        <w:t>医院分类：</w:t>
      </w:r>
      <w:r>
        <w:rPr>
          <w:spacing w:val="0"/>
          <w:sz w:val="27"/>
        </w:rPr>
        <w:sym w:font="Wingdings 2" w:char="0052"/>
      </w:r>
      <w:r>
        <w:rPr>
          <w:spacing w:val="0"/>
          <w:sz w:val="27"/>
        </w:rPr>
        <w:t>综合医院 口中医医院  口中西医结合医院</w:t>
      </w:r>
    </w:p>
    <w:p w14:paraId="63032C40">
      <w:pPr>
        <w:widowControl/>
        <w:spacing w:before="210" w:after="10" w:line="280" w:lineRule="exact"/>
        <w:ind w:left="1960" w:right="0" w:firstLine="0"/>
        <w:jc w:val="both"/>
      </w:pPr>
      <w:r>
        <w:rPr>
          <w:spacing w:val="0"/>
          <w:sz w:val="26"/>
        </w:rPr>
        <w:t>口妇幼保健院 □妇产医院   口护理院（站）  口疗养院</w:t>
      </w:r>
    </w:p>
    <w:p w14:paraId="46392DF2">
      <w:pPr>
        <w:widowControl/>
        <w:spacing w:before="200" w:after="10" w:line="280" w:lineRule="exact"/>
        <w:ind w:left="1940" w:right="0" w:firstLine="0"/>
        <w:jc w:val="both"/>
      </w:pPr>
      <w:r>
        <w:rPr>
          <w:spacing w:val="0"/>
          <w:sz w:val="27"/>
        </w:rPr>
        <w:t>口康复医院 □胸科医院  口心血管医院完 口传染病医院</w:t>
      </w:r>
    </w:p>
    <w:p w14:paraId="594E0214">
      <w:pPr>
        <w:widowControl/>
        <w:spacing w:before="210" w:after="10" w:line="280" w:lineRule="exact"/>
        <w:ind w:left="1940" w:right="0" w:firstLine="0"/>
        <w:jc w:val="both"/>
      </w:pPr>
      <w:r>
        <w:rPr>
          <w:spacing w:val="0"/>
          <w:sz w:val="27"/>
        </w:rPr>
        <w:t>□骨科医院 □精神病医院   口口腔医院 口皮肤病医院</w:t>
      </w:r>
    </w:p>
    <w:p w14:paraId="745016F0">
      <w:pPr>
        <w:widowControl/>
        <w:spacing w:before="190" w:after="10" w:line="280" w:lineRule="exact"/>
        <w:ind w:left="1940" w:right="0" w:firstLine="0"/>
        <w:jc w:val="both"/>
      </w:pPr>
      <w:r>
        <w:rPr>
          <w:spacing w:val="0"/>
          <w:sz w:val="26"/>
        </w:rPr>
        <w:t>口肿瘤医院 口主营泌尿  口男科、妇科  □其他专科医院</w:t>
      </w:r>
    </w:p>
    <w:p w14:paraId="2E6FF085">
      <w:pPr>
        <w:widowControl/>
        <w:spacing w:before="190" w:after="10" w:line="280" w:lineRule="exact"/>
        <w:ind w:left="1930" w:right="0" w:firstLine="0"/>
        <w:jc w:val="both"/>
      </w:pPr>
      <w:r>
        <w:rPr>
          <w:spacing w:val="0"/>
          <w:sz w:val="27"/>
        </w:rPr>
        <w:t>口整形美容医院 □其他</w:t>
      </w:r>
    </w:p>
    <w:p w14:paraId="51A61FE5">
      <w:pPr>
        <w:widowControl/>
        <w:spacing w:before="180" w:after="10" w:line="290" w:lineRule="exact"/>
        <w:ind w:left="690" w:right="0" w:firstLine="0"/>
        <w:jc w:val="both"/>
      </w:pPr>
      <w:r>
        <w:rPr>
          <w:spacing w:val="0"/>
          <w:sz w:val="26"/>
        </w:rPr>
        <w:t>医疗机构等级：口三甲 口三级其他  □二甲 口二级其他</w:t>
      </w:r>
    </w:p>
    <w:p w14:paraId="1E25330B">
      <w:pPr>
        <w:widowControl/>
        <w:spacing w:before="220" w:after="10" w:line="270" w:lineRule="exact"/>
        <w:ind w:left="2470" w:right="0" w:firstLine="0"/>
        <w:jc w:val="both"/>
      </w:pPr>
      <w:r>
        <w:rPr>
          <w:spacing w:val="0"/>
          <w:sz w:val="26"/>
        </w:rPr>
        <w:t>口一甲 口一级其他  口社康中心</w:t>
      </w:r>
      <w:r>
        <w:rPr>
          <w:spacing w:val="0"/>
          <w:sz w:val="27"/>
        </w:rPr>
        <w:sym w:font="Wingdings 2" w:char="0052"/>
      </w:r>
      <w:r>
        <w:rPr>
          <w:spacing w:val="0"/>
          <w:sz w:val="26"/>
        </w:rPr>
        <w:t>卫生院</w:t>
      </w:r>
    </w:p>
    <w:p w14:paraId="7AAE4B6B">
      <w:pPr>
        <w:widowControl/>
        <w:spacing w:before="200" w:after="10" w:line="270" w:lineRule="exact"/>
        <w:ind w:left="2440" w:right="0" w:firstLine="0"/>
        <w:jc w:val="both"/>
      </w:pPr>
      <w:r>
        <w:rPr>
          <w:spacing w:val="4"/>
          <w:sz w:val="26"/>
        </w:rPr>
        <w:t>口诊所 囗其他</w:t>
      </w:r>
    </w:p>
    <w:p w14:paraId="1A20EE1A">
      <w:pPr>
        <w:widowControl/>
        <w:spacing w:before="180" w:after="10" w:line="300" w:lineRule="exact"/>
        <w:ind w:left="690" w:right="0" w:firstLine="0"/>
        <w:jc w:val="both"/>
      </w:pPr>
      <w:r>
        <w:rPr>
          <w:spacing w:val="-34"/>
          <w:sz w:val="29"/>
        </w:rPr>
        <w:t>二、经营状况：</w:t>
      </w:r>
    </w:p>
    <w:p w14:paraId="798B671C">
      <w:pPr>
        <w:widowControl/>
        <w:spacing w:before="100" w:after="10" w:line="330" w:lineRule="exact"/>
        <w:ind w:left="690" w:right="0" w:firstLine="0"/>
        <w:jc w:val="both"/>
      </w:pPr>
      <w:r>
        <w:rPr>
          <w:spacing w:val="0"/>
          <w:sz w:val="26"/>
        </w:rPr>
        <w:t>1、床位数： ___</w:t>
      </w:r>
      <w:r>
        <w:rPr>
          <w:rFonts w:hint="eastAsia"/>
          <w:spacing w:val="0"/>
          <w:sz w:val="26"/>
          <w:lang w:val="en-US" w:eastAsia="zh-CN"/>
        </w:rPr>
        <w:t>10张</w:t>
      </w:r>
      <w:r>
        <w:rPr>
          <w:spacing w:val="0"/>
          <w:sz w:val="26"/>
        </w:rPr>
        <w:t>_________________________________________</w:t>
      </w:r>
    </w:p>
    <w:p w14:paraId="71E9E458">
      <w:pPr>
        <w:widowControl/>
        <w:spacing w:before="180" w:after="10" w:line="280" w:lineRule="exact"/>
        <w:ind w:left="690" w:right="0" w:firstLine="0"/>
        <w:jc w:val="both"/>
      </w:pPr>
      <w:r>
        <w:rPr>
          <w:spacing w:val="0"/>
          <w:sz w:val="26"/>
        </w:rPr>
        <w:t>2、年手术人次：__</w:t>
      </w:r>
      <w:r>
        <w:rPr>
          <w:rFonts w:hint="eastAsia"/>
          <w:spacing w:val="0"/>
          <w:sz w:val="26"/>
          <w:lang w:val="en-US" w:eastAsia="zh-CN"/>
        </w:rPr>
        <w:t>0人次</w:t>
      </w:r>
      <w:r>
        <w:rPr>
          <w:spacing w:val="0"/>
          <w:sz w:val="26"/>
        </w:rPr>
        <w:t>______________________________________</w:t>
      </w:r>
    </w:p>
    <w:p w14:paraId="1200B128">
      <w:pPr>
        <w:widowControl/>
        <w:spacing w:before="160" w:after="10" w:line="290" w:lineRule="exact"/>
        <w:ind w:left="700" w:right="0" w:firstLine="0"/>
        <w:jc w:val="both"/>
      </w:pPr>
      <w:r>
        <w:rPr>
          <w:spacing w:val="0"/>
          <w:sz w:val="26"/>
        </w:rPr>
        <w:t xml:space="preserve">3、年诊疗人次： </w:t>
      </w:r>
      <w:r>
        <w:rPr>
          <w:spacing w:val="0"/>
          <w:sz w:val="26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317500</wp:posOffset>
                </wp:positionV>
                <wp:extent cx="3113405" cy="190500"/>
                <wp:effectExtent l="635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28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6DB8A4C2">
                            <w:pPr>
                              <w:pStyle w:val="167"/>
                              <w:widowControl/>
                              <w:spacing w:before="0" w:after="0" w:line="300" w:lineRule="exact"/>
                              <w:ind w:left="0" w:right="0" w:firstLine="0"/>
                            </w:pPr>
                            <w:r>
                              <w:rPr>
                                <w:sz w:val="28"/>
                              </w:rPr>
                              <w:t>4、年住院人次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446人次44644444446</w:t>
                            </w:r>
                            <w:r>
                              <w:rPr>
                                <w:sz w:val="28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vert="horz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" o:spid="_x0000_s1026" o:spt="1" style="position:absolute;left:0pt;margin-left:105pt;margin-top:25pt;height:15pt;width:245.15pt;mso-position-horizontal-relative:page;z-index:251659264;mso-width-relative:page;mso-height-relative:page;" filled="f" stroked="f" coordsize="21600,21600" o:allowincell="f" o:gfxdata="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jVcQW1wAAAAkBAAAPAAAAAAAAAAEAIAAAACIAAABkcnMvZG93bnJldi54bWxQSwEC&#10;FAAUAAAACACHTuJA6JePnrwBAACSAwAADgAAAAAAAAABACAAAAAmAQAAZHJzL2Uyb0RvYy54bWxQ&#10;SwUGAAAAAAYABgBZAQAAV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6DB8A4C2">
                      <w:pPr>
                        <w:pStyle w:val="167"/>
                        <w:widowControl/>
                        <w:spacing w:before="0" w:after="0" w:line="300" w:lineRule="exact"/>
                        <w:ind w:left="0" w:right="0" w:firstLine="0"/>
                      </w:pPr>
                      <w:r>
                        <w:rPr>
                          <w:sz w:val="28"/>
                        </w:rPr>
                        <w:t>4、年住院人次</w:t>
                      </w:r>
                      <w:r>
                        <w:rPr>
                          <w:rFonts w:hint="eastAsia"/>
                          <w:sz w:val="28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446人次44644444446</w:t>
                      </w:r>
                      <w:r>
                        <w:rPr>
                          <w:sz w:val="28"/>
                        </w:rPr>
                        <w:t>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0"/>
          <w:sz w:val="26"/>
        </w:rPr>
        <w:t>___</w:t>
      </w:r>
      <w:r>
        <w:rPr>
          <w:rFonts w:hint="eastAsia"/>
          <w:spacing w:val="0"/>
          <w:sz w:val="26"/>
          <w:lang w:val="en-US" w:eastAsia="zh-CN"/>
        </w:rPr>
        <w:t xml:space="preserve">19031人次 </w:t>
      </w:r>
      <w:r>
        <w:rPr>
          <w:spacing w:val="0"/>
          <w:sz w:val="26"/>
        </w:rPr>
        <w:t>________________________________</w:t>
      </w:r>
    </w:p>
    <w:p w14:paraId="50D9C0C6">
      <w:pPr>
        <w:widowControl/>
        <w:spacing w:before="0" w:after="0" w:line="260" w:lineRule="exact"/>
        <w:ind w:left="0" w:right="0" w:firstLine="0"/>
      </w:pPr>
      <w:r>
        <w:rPr>
          <w:sz w:val="26"/>
        </w:rPr>
        <w:t xml:space="preserve"> </w:t>
      </w:r>
    </w:p>
    <w:p w14:paraId="2010E565">
      <w:pPr>
        <w:widowControl/>
        <w:spacing w:before="0" w:after="0" w:line="260" w:lineRule="exact"/>
        <w:ind w:left="0" w:right="0" w:firstLine="0"/>
      </w:pPr>
      <w:r>
        <w:rPr>
          <w:sz w:val="26"/>
        </w:rPr>
        <w:t xml:space="preserve"> </w:t>
      </w:r>
    </w:p>
    <w:p w14:paraId="49AE6F4C">
      <w:pPr>
        <w:widowControl/>
        <w:spacing w:before="0" w:after="0" w:line="260" w:lineRule="exact"/>
        <w:ind w:left="0" w:right="0" w:firstLine="0"/>
      </w:pPr>
      <w:r>
        <w:rPr>
          <w:sz w:val="26"/>
        </w:rPr>
        <w:t xml:space="preserve"> </w:t>
      </w:r>
    </w:p>
    <w:p w14:paraId="35853102">
      <w:pPr>
        <w:widowControl/>
        <w:spacing w:before="0" w:after="0" w:line="260" w:lineRule="exact"/>
        <w:ind w:left="0" w:right="0" w:firstLine="0"/>
      </w:pPr>
      <w:r>
        <w:rPr>
          <w:sz w:val="26"/>
        </w:rPr>
        <w:t xml:space="preserve"> </w:t>
      </w:r>
    </w:p>
    <w:p w14:paraId="3AE9D7D9">
      <w:pPr>
        <w:widowControl/>
        <w:spacing w:before="150" w:after="10" w:line="270" w:lineRule="exact"/>
        <w:ind w:left="690" w:right="0" w:firstLine="0"/>
        <w:jc w:val="both"/>
      </w:pPr>
      <w:r>
        <w:rPr>
          <w:spacing w:val="0"/>
          <w:sz w:val="26"/>
        </w:rPr>
        <w:t>6聘专家数量：</w:t>
      </w:r>
      <w:r>
        <w:rPr>
          <w:spacing w:val="0"/>
          <w:sz w:val="26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-317500</wp:posOffset>
                </wp:positionV>
                <wp:extent cx="3949700" cy="19050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56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25641CEA">
                            <w:pPr>
                              <w:pStyle w:val="167"/>
                              <w:widowControl/>
                              <w:spacing w:before="0" w:after="0" w:line="300" w:lineRule="exact"/>
                              <w:ind w:left="0" w:right="0" w:firstLine="0"/>
                            </w:pPr>
                            <w:r>
                              <w:rPr>
                                <w:sz w:val="28"/>
                              </w:rPr>
                              <w:t>5、医务人员数量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15人次</w:t>
                            </w:r>
                            <w:r>
                              <w:rPr>
                                <w:sz w:val="28"/>
                              </w:rPr>
                              <w:t>；______________________________</w:t>
                            </w:r>
                          </w:p>
                        </w:txbxContent>
                      </wps:txbx>
                      <wps:bodyPr vert="horz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105pt;margin-top:-25pt;height:15pt;width:311pt;mso-position-horizontal-relative:page;z-index:251659264;mso-width-relative:page;mso-height-relative:page;" filled="f" stroked="f" coordsize="21600,21600" o:allowincell="f" o:gfxdata="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KOpRtYAAAALAQAADwAAAAAAAAABACAAAAAiAAAAZHJzL2Rvd25yZXYueG1sUEsBAhQA&#10;FAAAAAgAh07iQJhW0qm7AQAAkgMAAA4AAAAAAAAAAQAgAAAAJQEAAGRycy9lMm9Eb2MueG1sUEsF&#10;BgAAAAAGAAYAWQEAAFI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25641CEA">
                      <w:pPr>
                        <w:pStyle w:val="167"/>
                        <w:widowControl/>
                        <w:spacing w:before="0" w:after="0" w:line="300" w:lineRule="exact"/>
                        <w:ind w:left="0" w:right="0" w:firstLine="0"/>
                      </w:pPr>
                      <w:r>
                        <w:rPr>
                          <w:sz w:val="28"/>
                        </w:rPr>
                        <w:t>5、医务人员数量</w:t>
                      </w:r>
                      <w:r>
                        <w:rPr>
                          <w:rFonts w:hint="eastAsia"/>
                          <w:sz w:val="28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15人次</w:t>
                      </w:r>
                      <w:r>
                        <w:rPr>
                          <w:sz w:val="28"/>
                        </w:rPr>
                        <w:t>；______________________________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0"/>
          <w:sz w:val="26"/>
        </w:rPr>
        <w:t>_</w:t>
      </w:r>
      <w:r>
        <w:rPr>
          <w:rFonts w:hint="eastAsia"/>
          <w:spacing w:val="0"/>
          <w:sz w:val="26"/>
          <w:lang w:val="en-US" w:eastAsia="zh-CN"/>
        </w:rPr>
        <w:t>0人次</w:t>
      </w:r>
      <w:r>
        <w:rPr>
          <w:spacing w:val="0"/>
          <w:sz w:val="26"/>
        </w:rPr>
        <w:t>_________________________________________</w:t>
      </w:r>
    </w:p>
    <w:p w14:paraId="5061F9A4">
      <w:pPr>
        <w:widowControl/>
        <w:spacing w:before="180" w:after="10" w:line="290" w:lineRule="exact"/>
        <w:ind w:left="690" w:right="0" w:firstLine="0"/>
        <w:jc w:val="both"/>
      </w:pPr>
      <w:r>
        <w:rPr>
          <w:spacing w:val="0"/>
          <w:sz w:val="27"/>
        </w:rPr>
        <w:t>7、实习生数量：__</w:t>
      </w:r>
      <w:r>
        <w:rPr>
          <w:rFonts w:hint="eastAsia"/>
          <w:spacing w:val="0"/>
          <w:sz w:val="27"/>
          <w:lang w:val="en-US" w:eastAsia="zh-CN"/>
        </w:rPr>
        <w:t>0人次</w:t>
      </w:r>
      <w:r>
        <w:rPr>
          <w:spacing w:val="0"/>
          <w:sz w:val="27"/>
        </w:rPr>
        <w:t>___________________________</w:t>
      </w:r>
    </w:p>
    <w:p w14:paraId="3A31534B">
      <w:pPr>
        <w:sectPr>
          <w:type w:val="continuous"/>
          <w:pgSz w:w="11920" w:h="16838"/>
          <w:pgMar w:top="660" w:right="1410" w:bottom="660" w:left="1410" w:header="0" w:footer="0" w:gutter="0"/>
          <w:cols w:space="720" w:num="1"/>
          <w:formProt w:val="0"/>
          <w:docGrid w:linePitch="360" w:charSpace="4096"/>
        </w:sectPr>
      </w:pPr>
    </w:p>
    <w:p w14:paraId="0BA59BE9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6011174B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  <w:bookmarkStart w:id="0" w:name="_GoBack"/>
      <w:bookmarkEnd w:id="0"/>
    </w:p>
    <w:p w14:paraId="6860BBC7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5E5CB7DC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3804A0AF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10A76B03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122D3385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4082AC41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0B471BEB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55AB2C52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0A201697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6D922666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0E6B361D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493B7256">
      <w:pPr>
        <w:widowControl/>
        <w:spacing w:before="0" w:after="0" w:line="160" w:lineRule="exact"/>
        <w:ind w:left="0" w:right="0" w:firstLine="0"/>
      </w:pPr>
      <w:r>
        <w:rPr>
          <w:sz w:val="16"/>
        </w:rPr>
        <w:t xml:space="preserve"> </w:t>
      </w:r>
    </w:p>
    <w:p w14:paraId="1E447110">
      <w:pPr>
        <w:sectPr>
          <w:pgSz w:w="11920" w:h="16838"/>
          <w:pgMar w:top="660" w:right="1410" w:bottom="660" w:left="1410" w:header="0" w:footer="0" w:gutter="0"/>
          <w:pgNumType w:fmt="decimal"/>
          <w:cols w:space="720" w:num="1"/>
          <w:formProt w:val="0"/>
          <w:docGrid w:linePitch="360" w:charSpace="4096"/>
        </w:sectPr>
      </w:pPr>
    </w:p>
    <w:p w14:paraId="4418EE56">
      <w:pPr>
        <w:widowControl/>
        <w:spacing w:before="0" w:after="0" w:line="20" w:lineRule="exact"/>
        <w:ind w:left="0" w:right="0" w:firstLine="0"/>
      </w:pPr>
      <w:r>
        <w:rPr>
          <w:sz w:val="2"/>
        </w:rPr>
        <w:t xml:space="preserve"> </w:t>
      </w:r>
    </w:p>
    <w:p w14:paraId="1BC611C8">
      <w:pPr>
        <w:widowControl/>
        <w:spacing w:before="0" w:after="10" w:line="360" w:lineRule="exact"/>
        <w:ind w:left="670" w:right="0" w:firstLine="0"/>
        <w:jc w:val="both"/>
      </w:pPr>
      <w:r>
        <w:rPr>
          <w:spacing w:val="-28"/>
          <w:sz w:val="30"/>
        </w:rPr>
        <w:t>三、以往承保及赔付情况</w:t>
      </w:r>
    </w:p>
    <w:p w14:paraId="53DE0F10">
      <w:pPr>
        <w:widowControl/>
        <w:spacing w:before="20" w:after="10" w:line="470" w:lineRule="exact"/>
        <w:ind w:left="690" w:right="930" w:firstLine="0"/>
        <w:jc w:val="both"/>
      </w:pPr>
      <w:r>
        <w:rPr>
          <w:spacing w:val="0"/>
          <w:sz w:val="27"/>
        </w:rPr>
        <w:t>1、以往是否有保险公司承保过此类业务?</w:t>
      </w:r>
      <w:r>
        <w:rPr>
          <w:rFonts w:hint="eastAsia"/>
          <w:spacing w:val="0"/>
          <w:sz w:val="27"/>
          <w:lang w:eastAsia="zh-CN"/>
        </w:rPr>
        <w:t>☑</w:t>
      </w:r>
      <w:r>
        <w:rPr>
          <w:spacing w:val="0"/>
          <w:sz w:val="27"/>
        </w:rPr>
        <w:t>有         口无如有，请列明： ___</w:t>
      </w:r>
      <w:r>
        <w:rPr>
          <w:rFonts w:hint="eastAsia"/>
          <w:spacing w:val="0"/>
          <w:sz w:val="27"/>
          <w:lang w:val="en-US" w:eastAsia="zh-CN"/>
        </w:rPr>
        <w:t>中国人保</w:t>
      </w:r>
      <w:r>
        <w:rPr>
          <w:spacing w:val="0"/>
          <w:sz w:val="27"/>
        </w:rPr>
        <w:t>__________________________________</w:t>
      </w:r>
    </w:p>
    <w:p w14:paraId="7965212F">
      <w:pPr>
        <w:widowControl/>
        <w:spacing w:before="130" w:after="10" w:line="370" w:lineRule="exact"/>
        <w:ind w:left="660" w:right="0" w:firstLine="0"/>
        <w:jc w:val="both"/>
      </w:pPr>
      <w:r>
        <w:rPr>
          <w:spacing w:val="0"/>
          <w:sz w:val="28"/>
        </w:rPr>
        <w:t xml:space="preserve">2、以往相关事故有无损失记录?□有       </w:t>
      </w:r>
      <w:r>
        <w:rPr>
          <w:rFonts w:hint="eastAsia"/>
          <w:spacing w:val="0"/>
          <w:sz w:val="27"/>
          <w:lang w:eastAsia="zh-CN"/>
        </w:rPr>
        <w:t>☑</w:t>
      </w:r>
      <w:r>
        <w:rPr>
          <w:spacing w:val="0"/>
          <w:sz w:val="28"/>
        </w:rPr>
        <w:t>无   如有，请详述：</w:t>
      </w:r>
    </w:p>
    <w:p w14:paraId="657C5A35">
      <w:pPr>
        <w:widowControl/>
        <w:spacing w:before="0" w:after="10" w:line="300" w:lineRule="exact"/>
        <w:ind w:left="650" w:right="0" w:firstLine="0"/>
        <w:jc w:val="both"/>
      </w:pPr>
      <w:r>
        <w:rPr>
          <w:spacing w:val="0"/>
          <w:sz w:val="22"/>
        </w:rPr>
        <w:t>______________________________________________________</w:t>
      </w:r>
    </w:p>
    <w:p w14:paraId="32A2F079">
      <w:pPr>
        <w:widowControl/>
        <w:spacing w:before="170" w:after="10" w:line="310" w:lineRule="exact"/>
        <w:ind w:left="650" w:right="0" w:firstLine="0"/>
        <w:jc w:val="both"/>
      </w:pPr>
      <w:r>
        <w:rPr>
          <w:spacing w:val="0"/>
          <w:sz w:val="22"/>
        </w:rPr>
        <w:t>______________________________________________________</w:t>
      </w:r>
    </w:p>
    <w:sectPr>
      <w:type w:val="continuous"/>
      <w:pgSz w:w="11920" w:h="16838"/>
      <w:pgMar w:top="660" w:right="1410" w:bottom="660" w:left="1410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otosans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Noto Sans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pStyle w:val="22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B4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notosanscjks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semiHidden="0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 w:val="0"/>
      <w:bidi w:val="0"/>
      <w:spacing w:before="0" w:after="200" w:line="276" w:lineRule="auto"/>
      <w:jc w:val="left"/>
    </w:pPr>
    <w:rPr>
      <w:rFonts w:ascii="Times New Roman" w:hAnsi="Times New Roman" w:eastAsia="宋体" w:cs="notosanscjksc"/>
      <w:color w:val="auto"/>
      <w:kern w:val="0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cs="notosanscjksc" w:asciiTheme="majorHAnsi" w:hAnsiTheme="majorHAnsi" w:eastAsiaTheme="majorEastAsia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cs="notosanscjksc" w:asciiTheme="majorHAnsi" w:hAnsiTheme="majorHAnsi" w:eastAsiaTheme="majorEastAsia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cs="notosanscjksc" w:asciiTheme="majorHAnsi" w:hAnsiTheme="majorHAnsi" w:eastAsiaTheme="majorEastAsia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00" w:after="0"/>
      <w:outlineLvl w:val="3"/>
    </w:pPr>
    <w:rPr>
      <w:rFonts w:cs="notosanscjksc" w:asciiTheme="majorHAnsi" w:hAnsiTheme="majorHAnsi" w:eastAsiaTheme="majorEastAsia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00" w:after="0"/>
      <w:outlineLvl w:val="4"/>
    </w:pPr>
    <w:rPr>
      <w:rFonts w:cs="notosanscjksc" w:asciiTheme="majorHAnsi" w:hAnsiTheme="majorHAnsi" w:eastAsiaTheme="majorEastAsia"/>
      <w:color w:val="254061" w:themeColor="accent1" w:themeShade="80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0"/>
      <w:outlineLvl w:val="5"/>
    </w:pPr>
    <w:rPr>
      <w:rFonts w:cs="notosanscjksc" w:asciiTheme="majorHAnsi" w:hAnsiTheme="majorHAnsi" w:eastAsiaTheme="majorEastAsia"/>
      <w:i/>
      <w:iCs/>
      <w:color w:val="254061" w:themeColor="accent1" w:themeShade="80"/>
    </w:rPr>
  </w:style>
  <w:style w:type="paragraph" w:styleId="9">
    <w:name w:val="heading 7"/>
    <w:basedOn w:val="1"/>
    <w:next w:val="1"/>
    <w:semiHidden/>
    <w:unhideWhenUsed/>
    <w:qFormat/>
    <w:uiPriority w:val="9"/>
    <w:pPr>
      <w:keepNext/>
      <w:keepLines/>
      <w:spacing w:before="200" w:after="0"/>
      <w:outlineLvl w:val="6"/>
    </w:pPr>
    <w:rPr>
      <w:rFonts w:cs="notosanscjksc" w:asciiTheme="majorHAnsi" w:hAnsiTheme="majorHAnsi" w:eastAsiaTheme="majorEastAsia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semiHidden/>
    <w:unhideWhenUsed/>
    <w:qFormat/>
    <w:uiPriority w:val="9"/>
    <w:pPr>
      <w:keepNext/>
      <w:keepLines/>
      <w:spacing w:before="200" w:after="0"/>
      <w:outlineLvl w:val="7"/>
    </w:pPr>
    <w:rPr>
      <w:rFonts w:cs="notosanscjksc" w:asciiTheme="majorHAnsi" w:hAnsiTheme="majorHAnsi" w:eastAsiaTheme="majorEastAsia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semiHidden/>
    <w:unhideWhenUsed/>
    <w:qFormat/>
    <w:uiPriority w:val="9"/>
    <w:pPr>
      <w:keepNext/>
      <w:keepLines/>
      <w:spacing w:before="200" w:after="0"/>
      <w:outlineLvl w:val="8"/>
    </w:pPr>
    <w:rPr>
      <w:rFonts w:cs="notosanscjksc" w:asciiTheme="majorHAnsi" w:hAnsiTheme="majorHAnsi" w:eastAsiaTheme="majorEastAsia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5"/>
    <w:unhideWhenUsed/>
    <w:qFormat/>
    <w:uiPriority w:val="99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bidi w:val="0"/>
      <w:spacing w:before="0" w:after="200" w:line="276" w:lineRule="auto"/>
      <w:jc w:val="left"/>
    </w:pPr>
    <w:rPr>
      <w:rFonts w:ascii="Courier" w:hAnsi="Courier" w:cs="notosanscjksc" w:eastAsiaTheme="minorEastAsia"/>
      <w:color w:val="auto"/>
      <w:kern w:val="0"/>
      <w:sz w:val="20"/>
      <w:szCs w:val="20"/>
      <w:lang w:val="en-US" w:eastAsia="en-US" w:bidi="ar-SA"/>
    </w:rPr>
  </w:style>
  <w:style w:type="paragraph" w:styleId="12">
    <w:name w:val="List Number 2"/>
    <w:basedOn w:val="1"/>
    <w:unhideWhenUsed/>
    <w:qFormat/>
    <w:uiPriority w:val="99"/>
    <w:pPr>
      <w:numPr>
        <w:ilvl w:val="0"/>
        <w:numId w:val="1"/>
      </w:numPr>
      <w:spacing w:before="0" w:after="200"/>
      <w:contextualSpacing/>
    </w:pPr>
  </w:style>
  <w:style w:type="paragraph" w:styleId="13">
    <w:name w:val="List Bullet 4"/>
    <w:basedOn w:val="1"/>
    <w:unhideWhenUsed/>
    <w:uiPriority w:val="99"/>
    <w:pPr>
      <w:spacing w:before="0" w:after="200"/>
      <w:ind w:left="1080" w:hanging="360"/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spacing w:before="0" w:after="200"/>
      <w:contextualSpacing/>
    </w:pPr>
  </w:style>
  <w:style w:type="paragraph" w:styleId="15">
    <w:name w:val="caption"/>
    <w:basedOn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spacing w:before="0" w:after="200"/>
      <w:contextualSpacing/>
    </w:pPr>
  </w:style>
  <w:style w:type="paragraph" w:styleId="17">
    <w:name w:val="Body Text 3"/>
    <w:basedOn w:val="1"/>
    <w:link w:val="144"/>
    <w:unhideWhenUsed/>
    <w:qFormat/>
    <w:uiPriority w:val="99"/>
    <w:pPr>
      <w:spacing w:before="0"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spacing w:before="0" w:after="200"/>
      <w:contextualSpacing/>
    </w:pPr>
  </w:style>
  <w:style w:type="paragraph" w:styleId="19">
    <w:name w:val="Body Text"/>
    <w:basedOn w:val="1"/>
    <w:link w:val="142"/>
    <w:unhideWhenUsed/>
    <w:uiPriority w:val="99"/>
    <w:pPr>
      <w:spacing w:before="0"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spacing w:before="0" w:after="200"/>
      <w:contextualSpacing/>
    </w:pPr>
  </w:style>
  <w:style w:type="paragraph" w:styleId="21">
    <w:name w:val="List Continue"/>
    <w:basedOn w:val="1"/>
    <w:unhideWhenUsed/>
    <w:qFormat/>
    <w:uiPriority w:val="99"/>
    <w:pPr>
      <w:spacing w:before="0" w:after="120"/>
      <w:ind w:left="360" w:firstLine="0"/>
      <w:contextualSpacing/>
    </w:pPr>
  </w:style>
  <w:style w:type="paragraph" w:styleId="22">
    <w:name w:val="List Bullet 2"/>
    <w:basedOn w:val="1"/>
    <w:unhideWhenUsed/>
    <w:qFormat/>
    <w:uiPriority w:val="99"/>
    <w:pPr>
      <w:numPr>
        <w:ilvl w:val="0"/>
        <w:numId w:val="6"/>
      </w:numPr>
      <w:spacing w:before="0" w:after="200"/>
      <w:contextualSpacing/>
    </w:pPr>
  </w:style>
  <w:style w:type="paragraph" w:styleId="23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24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25">
    <w:name w:val="index heading"/>
    <w:basedOn w:val="26"/>
    <w:uiPriority w:val="0"/>
  </w:style>
  <w:style w:type="paragraph" w:customStyle="1" w:styleId="26">
    <w:name w:val="标题样式"/>
    <w:basedOn w:val="1"/>
    <w:next w:val="19"/>
    <w:qFormat/>
    <w:uiPriority w:val="0"/>
    <w:pPr>
      <w:keepNext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styleId="27">
    <w:name w:val="Subtitle"/>
    <w:basedOn w:val="1"/>
    <w:next w:val="1"/>
    <w:link w:val="141"/>
    <w:qFormat/>
    <w:uiPriority w:val="11"/>
    <w:rPr>
      <w:rFonts w:cs="notosanscjksc" w:asciiTheme="majorHAnsi" w:hAnsiTheme="majorHAnsi" w:eastAsiaTheme="majorEastAsia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uiPriority w:val="99"/>
    <w:pPr>
      <w:spacing w:before="0" w:after="200"/>
      <w:ind w:left="360" w:hanging="360"/>
      <w:contextualSpacing/>
    </w:pPr>
  </w:style>
  <w:style w:type="paragraph" w:styleId="29">
    <w:name w:val="Body Text 2"/>
    <w:basedOn w:val="1"/>
    <w:link w:val="143"/>
    <w:unhideWhenUsed/>
    <w:qFormat/>
    <w:uiPriority w:val="99"/>
    <w:pPr>
      <w:spacing w:before="0"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before="0" w:after="120"/>
      <w:ind w:left="720" w:firstLine="0"/>
      <w:contextualSpacing/>
    </w:pPr>
  </w:style>
  <w:style w:type="paragraph" w:styleId="31">
    <w:name w:val="List Continue 3"/>
    <w:basedOn w:val="1"/>
    <w:unhideWhenUsed/>
    <w:qFormat/>
    <w:uiPriority w:val="99"/>
    <w:pPr>
      <w:spacing w:before="0" w:after="120"/>
      <w:ind w:left="1080" w:firstLine="0"/>
      <w:contextualSpacing/>
    </w:pPr>
  </w:style>
  <w:style w:type="paragraph" w:styleId="32">
    <w:name w:val="Title"/>
    <w:basedOn w:val="1"/>
    <w:next w:val="1"/>
    <w:link w:val="140"/>
    <w:qFormat/>
    <w:uiPriority w:val="10"/>
    <w:pPr>
      <w:pBdr>
        <w:bottom w:val="single" w:color="4F81BD" w:sz="8" w:space="4"/>
      </w:pBdr>
      <w:spacing w:before="0" w:after="300" w:line="240" w:lineRule="auto"/>
      <w:contextualSpacing/>
    </w:pPr>
    <w:rPr>
      <w:rFonts w:cs="notosanscjksc" w:asciiTheme="majorHAnsi" w:hAnsiTheme="majorHAnsi" w:eastAsiaTheme="majorEastAsia"/>
      <w:color w:val="17375E" w:themeColor="text2" w:themeShade="BF"/>
      <w:spacing w:val="5"/>
      <w:kern w:val="2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0000" w:themeColor="text1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F81BD" w:themeColor="accent1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0504D" w:themeColor="accent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BBB59" w:themeColor="accent3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064A2" w:themeColor="accent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BACC6" w:themeColor="accent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79646" w:themeColor="accent6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customStyle="1" w:styleId="135">
    <w:name w:val="Header Char"/>
    <w:basedOn w:val="133"/>
    <w:link w:val="24"/>
    <w:qFormat/>
    <w:uiPriority w:val="99"/>
  </w:style>
  <w:style w:type="character" w:customStyle="1" w:styleId="136">
    <w:name w:val="Footer Char"/>
    <w:basedOn w:val="133"/>
    <w:link w:val="23"/>
    <w:qFormat/>
    <w:uiPriority w:val="99"/>
  </w:style>
  <w:style w:type="character" w:customStyle="1" w:styleId="137">
    <w:name w:val="Heading 1 Char"/>
    <w:basedOn w:val="133"/>
    <w:qFormat/>
    <w:uiPriority w:val="9"/>
    <w:rPr>
      <w:rFonts w:cs="notosanscjksc" w:asciiTheme="majorHAnsi" w:hAnsiTheme="majorHAnsi" w:eastAsiaTheme="majorEastAsia"/>
      <w:b/>
      <w:bCs/>
      <w:color w:val="376092" w:themeColor="accent1" w:themeShade="BF"/>
      <w:sz w:val="28"/>
      <w:szCs w:val="28"/>
    </w:rPr>
  </w:style>
  <w:style w:type="character" w:customStyle="1" w:styleId="138">
    <w:name w:val="Heading 2 Char"/>
    <w:basedOn w:val="133"/>
    <w:qFormat/>
    <w:uiPriority w:val="9"/>
    <w:rPr>
      <w:rFonts w:cs="notosanscjksc" w:asciiTheme="majorHAnsi" w:hAnsiTheme="majorHAnsi" w:eastAsiaTheme="majorEastAsia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9">
    <w:name w:val="Heading 3 Char"/>
    <w:basedOn w:val="133"/>
    <w:qFormat/>
    <w:uiPriority w:val="9"/>
    <w:rPr>
      <w:rFonts w:cs="notosanscjksc" w:asciiTheme="majorHAnsi" w:hAnsiTheme="majorHAnsi" w:eastAsiaTheme="majorEastAsia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0">
    <w:name w:val="Title Char"/>
    <w:basedOn w:val="133"/>
    <w:link w:val="32"/>
    <w:qFormat/>
    <w:uiPriority w:val="10"/>
    <w:rPr>
      <w:rFonts w:cs="notosanscjksc" w:asciiTheme="majorHAnsi" w:hAnsiTheme="majorHAnsi" w:eastAsiaTheme="majorEastAsia"/>
      <w:color w:val="17375E" w:themeColor="text2" w:themeShade="BF"/>
      <w:spacing w:val="5"/>
      <w:kern w:val="2"/>
      <w:sz w:val="52"/>
      <w:szCs w:val="52"/>
    </w:rPr>
  </w:style>
  <w:style w:type="character" w:customStyle="1" w:styleId="141">
    <w:name w:val="Subtitle Char"/>
    <w:basedOn w:val="133"/>
    <w:link w:val="27"/>
    <w:qFormat/>
    <w:uiPriority w:val="11"/>
    <w:rPr>
      <w:rFonts w:cs="notosanscjksc" w:asciiTheme="majorHAnsi" w:hAnsiTheme="majorHAnsi" w:eastAsiaTheme="majorEastAsia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42">
    <w:name w:val="Body Text Char"/>
    <w:basedOn w:val="133"/>
    <w:link w:val="19"/>
    <w:qFormat/>
    <w:uiPriority w:val="99"/>
  </w:style>
  <w:style w:type="character" w:customStyle="1" w:styleId="143">
    <w:name w:val="Body Text 2 Char"/>
    <w:basedOn w:val="133"/>
    <w:link w:val="29"/>
    <w:qFormat/>
    <w:uiPriority w:val="99"/>
  </w:style>
  <w:style w:type="character" w:customStyle="1" w:styleId="144">
    <w:name w:val="Body Text 3 Char"/>
    <w:basedOn w:val="133"/>
    <w:link w:val="17"/>
    <w:qFormat/>
    <w:uiPriority w:val="99"/>
    <w:rPr>
      <w:sz w:val="16"/>
      <w:szCs w:val="16"/>
    </w:rPr>
  </w:style>
  <w:style w:type="character" w:customStyle="1" w:styleId="145">
    <w:name w:val="Macro Text Char"/>
    <w:basedOn w:val="133"/>
    <w:link w:val="2"/>
    <w:qFormat/>
    <w:uiPriority w:val="99"/>
    <w:rPr>
      <w:rFonts w:ascii="Courier" w:hAnsi="Courier"/>
      <w:sz w:val="20"/>
      <w:szCs w:val="20"/>
    </w:rPr>
  </w:style>
  <w:style w:type="character" w:customStyle="1" w:styleId="146">
    <w:name w:val="Quote Char"/>
    <w:basedOn w:val="133"/>
    <w:link w:val="14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147">
    <w:name w:val="Quote"/>
    <w:basedOn w:val="1"/>
    <w:next w:val="1"/>
    <w:link w:val="14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8">
    <w:name w:val="Heading 4 Char"/>
    <w:basedOn w:val="133"/>
    <w:semiHidden/>
    <w:qFormat/>
    <w:uiPriority w:val="9"/>
    <w:rPr>
      <w:rFonts w:cs="notosanscjksc" w:asciiTheme="majorHAnsi" w:hAnsiTheme="majorHAnsi" w:eastAsiaTheme="majorEastAsia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9">
    <w:name w:val="Heading 5 Char"/>
    <w:basedOn w:val="133"/>
    <w:semiHidden/>
    <w:qFormat/>
    <w:uiPriority w:val="9"/>
    <w:rPr>
      <w:rFonts w:cs="notosanscjksc" w:asciiTheme="majorHAnsi" w:hAnsiTheme="majorHAnsi" w:eastAsiaTheme="majorEastAsia"/>
      <w:color w:val="254061" w:themeColor="accent1" w:themeShade="80"/>
    </w:rPr>
  </w:style>
  <w:style w:type="character" w:customStyle="1" w:styleId="150">
    <w:name w:val="Heading 6 Char"/>
    <w:basedOn w:val="133"/>
    <w:semiHidden/>
    <w:qFormat/>
    <w:uiPriority w:val="9"/>
    <w:rPr>
      <w:rFonts w:cs="notosanscjksc" w:asciiTheme="majorHAnsi" w:hAnsiTheme="majorHAnsi" w:eastAsiaTheme="majorEastAsia"/>
      <w:i/>
      <w:iCs/>
      <w:color w:val="254061" w:themeColor="accent1" w:themeShade="80"/>
    </w:rPr>
  </w:style>
  <w:style w:type="character" w:customStyle="1" w:styleId="151">
    <w:name w:val="Heading 7 Char"/>
    <w:basedOn w:val="133"/>
    <w:semiHidden/>
    <w:qFormat/>
    <w:uiPriority w:val="9"/>
    <w:rPr>
      <w:rFonts w:cs="notosanscjksc" w:asciiTheme="majorHAnsi" w:hAnsiTheme="majorHAnsi" w:eastAsiaTheme="majorEastAsia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2">
    <w:name w:val="Heading 8 Char"/>
    <w:basedOn w:val="133"/>
    <w:semiHidden/>
    <w:qFormat/>
    <w:uiPriority w:val="9"/>
    <w:rPr>
      <w:rFonts w:cs="notosanscjksc" w:asciiTheme="majorHAnsi" w:hAnsiTheme="majorHAnsi" w:eastAsiaTheme="majorEastAsia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3">
    <w:name w:val="Heading 9 Char"/>
    <w:basedOn w:val="133"/>
    <w:semiHidden/>
    <w:qFormat/>
    <w:uiPriority w:val="9"/>
    <w:rPr>
      <w:rFonts w:cs="notosanscjksc" w:asciiTheme="majorHAnsi" w:hAnsiTheme="majorHAnsi" w:eastAsiaTheme="majorEastAsia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强调1"/>
    <w:basedOn w:val="133"/>
    <w:qFormat/>
    <w:uiPriority w:val="20"/>
    <w:rPr>
      <w:i/>
      <w:iCs/>
    </w:rPr>
  </w:style>
  <w:style w:type="character" w:customStyle="1" w:styleId="155">
    <w:name w:val="Intense Quote Char"/>
    <w:basedOn w:val="133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156">
    <w:name w:val="Intense Quote"/>
    <w:basedOn w:val="1"/>
    <w:next w:val="1"/>
    <w:link w:val="155"/>
    <w:qFormat/>
    <w:uiPriority w:val="30"/>
    <w:pPr>
      <w:pBdr>
        <w:bottom w:val="single" w:color="4F81BD" w:sz="4" w:space="4"/>
      </w:pBdr>
      <w:spacing w:before="200" w:after="280"/>
      <w:ind w:left="936" w:right="936" w:firstLine="0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8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0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1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2">
    <w:name w:val="索引"/>
    <w:basedOn w:val="1"/>
    <w:qFormat/>
    <w:uiPriority w:val="0"/>
    <w:pPr>
      <w:suppressLineNumbers/>
    </w:pPr>
    <w:rPr>
      <w:lang w:val="zh-CN" w:eastAsia="zh-CN" w:bidi="zh-CN"/>
    </w:rPr>
  </w:style>
  <w:style w:type="paragraph" w:customStyle="1" w:styleId="163">
    <w:name w:val="页眉与页脚"/>
    <w:basedOn w:val="1"/>
    <w:qFormat/>
    <w:uiPriority w:val="0"/>
  </w:style>
  <w:style w:type="paragraph" w:styleId="164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cs="notosanscjksc" w:asciiTheme="minorHAnsi" w:hAnsiTheme="minorHAnsi" w:eastAsiaTheme="minorEastAsia"/>
      <w:color w:val="auto"/>
      <w:kern w:val="0"/>
      <w:sz w:val="22"/>
      <w:szCs w:val="22"/>
      <w:lang w:val="en-US" w:eastAsia="en-US" w:bidi="ar-SA"/>
    </w:rPr>
  </w:style>
  <w:style w:type="paragraph" w:styleId="165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166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7">
    <w:name w:val="框架内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886</Characters>
  <Paragraphs>61</Paragraphs>
  <TotalTime>1</TotalTime>
  <ScaleCrop>false</ScaleCrop>
  <LinksUpToDate>false</LinksUpToDate>
  <CharactersWithSpaces>990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柠凉。</cp:lastModifiedBy>
  <dcterms:modified xsi:type="dcterms:W3CDTF">2025-07-08T06:23:23Z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eyJoZGlkIjoiM2VmY2ZlNGUzMmUwY2U2MDRhZTBiNGEyNDg0MDc1YWIiLCJ1c2VySWQiOiIzMTY1MTk3MjcifQ==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43D67FE074554EC7878DAED690906DCE_12</vt:lpwstr>
  </property>
</Properties>
</file>