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7FD58">
      <w:pPr>
        <w:spacing w:before="237" w:line="204" w:lineRule="auto"/>
        <w:ind w:firstLine="358" w:firstLineChars="100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观山湖区第十八幼儿园第一分园厨房隔断采购清单</w:t>
      </w:r>
    </w:p>
    <w:p w14:paraId="061CE807">
      <w:pPr>
        <w:spacing w:line="149" w:lineRule="exact"/>
      </w:pPr>
    </w:p>
    <w:p w14:paraId="1FF406A3">
      <w:pPr>
        <w:spacing w:line="285" w:lineRule="auto"/>
        <w:rPr>
          <w:rFonts w:ascii="Arial"/>
          <w:sz w:val="21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533" w:tblpY="286"/>
        <w:tblOverlap w:val="never"/>
        <w:tblW w:w="82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896"/>
        <w:gridCol w:w="1186"/>
        <w:gridCol w:w="1027"/>
        <w:gridCol w:w="3360"/>
      </w:tblGrid>
      <w:tr w14:paraId="4311B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734" w:type="dxa"/>
            <w:vAlign w:val="top"/>
          </w:tcPr>
          <w:p w14:paraId="2DC730EB">
            <w:pPr>
              <w:pStyle w:val="5"/>
              <w:spacing w:before="238" w:line="205" w:lineRule="auto"/>
              <w:ind w:left="1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序号</w:t>
            </w:r>
          </w:p>
        </w:tc>
        <w:tc>
          <w:tcPr>
            <w:tcW w:w="1896" w:type="dxa"/>
            <w:vAlign w:val="top"/>
          </w:tcPr>
          <w:p w14:paraId="592F90E9">
            <w:pPr>
              <w:pStyle w:val="5"/>
              <w:spacing w:before="238" w:line="205" w:lineRule="auto"/>
              <w:ind w:left="81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名称</w:t>
            </w:r>
          </w:p>
        </w:tc>
        <w:tc>
          <w:tcPr>
            <w:tcW w:w="1186" w:type="dxa"/>
            <w:vAlign w:val="top"/>
          </w:tcPr>
          <w:p w14:paraId="52FE4EB4">
            <w:pPr>
              <w:pStyle w:val="5"/>
              <w:spacing w:before="238" w:line="204" w:lineRule="auto"/>
              <w:ind w:left="32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数量</w:t>
            </w:r>
          </w:p>
        </w:tc>
        <w:tc>
          <w:tcPr>
            <w:tcW w:w="1027" w:type="dxa"/>
            <w:vAlign w:val="top"/>
          </w:tcPr>
          <w:p w14:paraId="49A0CB16">
            <w:pPr>
              <w:pStyle w:val="5"/>
              <w:spacing w:before="239" w:line="205" w:lineRule="auto"/>
              <w:ind w:left="32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单位</w:t>
            </w:r>
          </w:p>
        </w:tc>
        <w:tc>
          <w:tcPr>
            <w:tcW w:w="3360" w:type="dxa"/>
            <w:vAlign w:val="top"/>
          </w:tcPr>
          <w:p w14:paraId="56D63CCD">
            <w:pPr>
              <w:pStyle w:val="5"/>
              <w:spacing w:before="239" w:line="206" w:lineRule="auto"/>
              <w:ind w:left="14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备注</w:t>
            </w:r>
          </w:p>
        </w:tc>
      </w:tr>
      <w:tr w14:paraId="04773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34" w:type="dxa"/>
            <w:vAlign w:val="top"/>
          </w:tcPr>
          <w:p w14:paraId="021AF752">
            <w:pPr>
              <w:pStyle w:val="5"/>
              <w:spacing w:before="286" w:line="224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top"/>
          </w:tcPr>
          <w:p w14:paraId="264362E6">
            <w:pPr>
              <w:pStyle w:val="5"/>
              <w:spacing w:before="286" w:line="204" w:lineRule="auto"/>
              <w:ind w:left="64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厨房隔断</w:t>
            </w:r>
          </w:p>
        </w:tc>
        <w:tc>
          <w:tcPr>
            <w:tcW w:w="1186" w:type="dxa"/>
            <w:vAlign w:val="top"/>
          </w:tcPr>
          <w:p w14:paraId="082809AA">
            <w:pPr>
              <w:pStyle w:val="5"/>
              <w:spacing w:before="286" w:line="224" w:lineRule="auto"/>
              <w:ind w:left="40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14</w:t>
            </w:r>
          </w:p>
        </w:tc>
        <w:tc>
          <w:tcPr>
            <w:tcW w:w="1027" w:type="dxa"/>
            <w:vAlign w:val="top"/>
          </w:tcPr>
          <w:p w14:paraId="2FA261BE">
            <w:pPr>
              <w:pStyle w:val="5"/>
              <w:spacing w:before="286" w:line="224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pacing w:val="-18"/>
                <w:w w:val="93"/>
                <w:sz w:val="24"/>
                <w:szCs w:val="24"/>
              </w:rPr>
              <w:t>m</w:t>
            </w:r>
            <w:r>
              <w:rPr>
                <w:rFonts w:ascii="宋体" w:hAnsi="宋体" w:eastAsia="宋体" w:cs="宋体"/>
                <w:spacing w:val="-18"/>
                <w:w w:val="93"/>
                <w:sz w:val="24"/>
                <w:szCs w:val="24"/>
              </w:rPr>
              <w:t>2</w:t>
            </w:r>
          </w:p>
        </w:tc>
        <w:tc>
          <w:tcPr>
            <w:tcW w:w="3360" w:type="dxa"/>
            <w:vAlign w:val="top"/>
          </w:tcPr>
          <w:p w14:paraId="0F306B7D">
            <w:pPr>
              <w:pStyle w:val="5"/>
              <w:spacing w:before="80" w:line="180" w:lineRule="auto"/>
              <w:ind w:left="3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1.框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、扇材质:110系断桥铝合金固定窗</w:t>
            </w:r>
          </w:p>
          <w:p w14:paraId="7F948B71">
            <w:pPr>
              <w:pStyle w:val="5"/>
              <w:spacing w:line="193" w:lineRule="auto"/>
              <w:ind w:left="34" w:right="412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2.玻璃品种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、厚度:镀膜钢化中空玻璃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6+12A+6</w:t>
            </w:r>
          </w:p>
        </w:tc>
      </w:tr>
      <w:tr w14:paraId="456E2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34" w:type="dxa"/>
            <w:vAlign w:val="top"/>
          </w:tcPr>
          <w:p w14:paraId="460794B0">
            <w:pPr>
              <w:pStyle w:val="5"/>
              <w:spacing w:before="138" w:line="222" w:lineRule="auto"/>
              <w:ind w:left="308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96" w:type="dxa"/>
            <w:vAlign w:val="top"/>
          </w:tcPr>
          <w:p w14:paraId="501E0CDE">
            <w:pPr>
              <w:pStyle w:val="5"/>
              <w:spacing w:before="138" w:line="204" w:lineRule="auto"/>
              <w:ind w:left="64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厨房吊顶</w:t>
            </w:r>
          </w:p>
        </w:tc>
        <w:tc>
          <w:tcPr>
            <w:tcW w:w="1186" w:type="dxa"/>
            <w:vAlign w:val="top"/>
          </w:tcPr>
          <w:p w14:paraId="28280A9D">
            <w:pPr>
              <w:pStyle w:val="5"/>
              <w:spacing w:before="138" w:line="224" w:lineRule="auto"/>
              <w:ind w:left="41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12</w:t>
            </w:r>
          </w:p>
        </w:tc>
        <w:tc>
          <w:tcPr>
            <w:tcW w:w="1027" w:type="dxa"/>
            <w:vAlign w:val="top"/>
          </w:tcPr>
          <w:p w14:paraId="77A76B86">
            <w:pPr>
              <w:pStyle w:val="5"/>
              <w:spacing w:before="138" w:line="224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pacing w:val="-18"/>
                <w:w w:val="93"/>
                <w:sz w:val="24"/>
                <w:szCs w:val="24"/>
              </w:rPr>
              <w:t>m</w:t>
            </w:r>
            <w:r>
              <w:rPr>
                <w:rFonts w:ascii="宋体" w:hAnsi="宋体" w:eastAsia="宋体" w:cs="宋体"/>
                <w:spacing w:val="-18"/>
                <w:w w:val="93"/>
                <w:sz w:val="24"/>
                <w:szCs w:val="24"/>
              </w:rPr>
              <w:t>2</w:t>
            </w:r>
          </w:p>
        </w:tc>
        <w:tc>
          <w:tcPr>
            <w:tcW w:w="3360" w:type="dxa"/>
            <w:vAlign w:val="top"/>
          </w:tcPr>
          <w:p w14:paraId="0203BDFD">
            <w:pPr>
              <w:pStyle w:val="5"/>
              <w:spacing w:before="35" w:line="180" w:lineRule="auto"/>
              <w:ind w:left="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1.采用600*600铝扣板吊顶</w:t>
            </w:r>
          </w:p>
          <w:p w14:paraId="024B8B55">
            <w:pPr>
              <w:pStyle w:val="5"/>
              <w:spacing w:line="163" w:lineRule="auto"/>
              <w:ind w:left="3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2.龙骨采用38龙骨</w:t>
            </w:r>
          </w:p>
        </w:tc>
      </w:tr>
      <w:tr w14:paraId="071CC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34" w:type="dxa"/>
            <w:vAlign w:val="top"/>
          </w:tcPr>
          <w:p w14:paraId="0569F666">
            <w:pPr>
              <w:pStyle w:val="5"/>
              <w:spacing w:before="138" w:line="224" w:lineRule="auto"/>
              <w:ind w:left="310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96" w:type="dxa"/>
            <w:vAlign w:val="top"/>
          </w:tcPr>
          <w:p w14:paraId="4A24EAB9">
            <w:pPr>
              <w:pStyle w:val="5"/>
              <w:spacing w:before="138" w:line="205" w:lineRule="auto"/>
              <w:ind w:left="56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改给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、排管</w:t>
            </w:r>
          </w:p>
        </w:tc>
        <w:tc>
          <w:tcPr>
            <w:tcW w:w="1186" w:type="dxa"/>
            <w:vAlign w:val="top"/>
          </w:tcPr>
          <w:p w14:paraId="7E7731C2">
            <w:pPr>
              <w:pStyle w:val="5"/>
              <w:spacing w:before="138" w:line="224" w:lineRule="auto"/>
              <w:ind w:lef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  <w:vAlign w:val="top"/>
          </w:tcPr>
          <w:p w14:paraId="57A2DD40">
            <w:pPr>
              <w:pStyle w:val="5"/>
              <w:spacing w:before="138" w:line="224" w:lineRule="auto"/>
              <w:ind w:lef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360" w:type="dxa"/>
            <w:vAlign w:val="top"/>
          </w:tcPr>
          <w:p w14:paraId="06C1465A">
            <w:pPr>
              <w:pStyle w:val="5"/>
              <w:spacing w:before="138" w:line="206" w:lineRule="auto"/>
              <w:ind w:left="3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1、PVC管</w:t>
            </w:r>
          </w:p>
        </w:tc>
      </w:tr>
      <w:tr w14:paraId="5A2C8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34" w:type="dxa"/>
            <w:vAlign w:val="top"/>
          </w:tcPr>
          <w:p w14:paraId="7B6EB94B">
            <w:pPr>
              <w:pStyle w:val="5"/>
              <w:spacing w:before="140" w:line="222" w:lineRule="auto"/>
              <w:ind w:left="314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96" w:type="dxa"/>
            <w:vAlign w:val="top"/>
          </w:tcPr>
          <w:p w14:paraId="06E79B6F">
            <w:pPr>
              <w:pStyle w:val="5"/>
              <w:spacing w:before="140" w:line="206" w:lineRule="auto"/>
              <w:ind w:left="634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包下水管</w:t>
            </w:r>
          </w:p>
        </w:tc>
        <w:tc>
          <w:tcPr>
            <w:tcW w:w="1186" w:type="dxa"/>
            <w:vAlign w:val="top"/>
          </w:tcPr>
          <w:p w14:paraId="3C3B1A82">
            <w:pPr>
              <w:pStyle w:val="5"/>
              <w:spacing w:before="140" w:line="224" w:lineRule="auto"/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top"/>
          </w:tcPr>
          <w:p w14:paraId="38EA4622">
            <w:pPr>
              <w:pStyle w:val="5"/>
              <w:spacing w:before="140" w:line="205" w:lineRule="auto"/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3360" w:type="dxa"/>
            <w:vAlign w:val="top"/>
          </w:tcPr>
          <w:p w14:paraId="53783B81">
            <w:pPr>
              <w:pStyle w:val="5"/>
              <w:spacing w:before="140" w:line="204" w:lineRule="auto"/>
              <w:ind w:left="3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1、免漆板包</w:t>
            </w:r>
          </w:p>
        </w:tc>
      </w:tr>
    </w:tbl>
    <w:p w14:paraId="5504D94D">
      <w:pPr>
        <w:spacing w:line="204" w:lineRule="auto"/>
        <w:ind w:left="55"/>
        <w:rPr>
          <w:rFonts w:ascii="微软雅黑" w:hAnsi="微软雅黑" w:eastAsia="微软雅黑" w:cs="微软雅黑"/>
          <w:sz w:val="21"/>
          <w:szCs w:val="21"/>
        </w:rPr>
      </w:pPr>
    </w:p>
    <w:sectPr>
      <w:pgSz w:w="11909" w:h="16834"/>
      <w:pgMar w:top="1430" w:right="1101" w:bottom="0" w:left="10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A33905"/>
    <w:rsid w:val="288E2D26"/>
    <w:rsid w:val="3C1D6C75"/>
    <w:rsid w:val="77782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189</Characters>
  <TotalTime>1</TotalTime>
  <ScaleCrop>false</ScaleCrop>
  <LinksUpToDate>false</LinksUpToDate>
  <CharactersWithSpaces>194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2025-05-29T15:51:00Z</dcterms:created>
  <dc:creator>Administrator</dc:creator>
  <cp:lastModifiedBy>小肉丸</cp:lastModifiedBy>
  <cp:lastPrinted>2025-06-13T07:03:00Z</cp:lastPrinted>
  <dcterms:modified xsi:type="dcterms:W3CDTF">2025-07-07T14:21:22Z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2025-06-13T15:00:27Z</vt:filetime>
  </property>
  <property fmtid="{D5CDD505-2E9C-101B-9397-08002B2CF9AE}" pid="4" name="KSOTemplateDocerSaveRecord">
    <vt:lpwstr>eyJoZGlkIjoiMTc1YjI5YjcxNmNiMDEwNzljM2Y1ODNhNjcwNmM4NzkiLCJ1c2VySWQiOiIxNDkxODEyNzY0In0=</vt:lpwstr>
  </property>
  <property fmtid="{D5CDD505-2E9C-101B-9397-08002B2CF9AE}" pid="5" name="KSOProductBuildVer">
    <vt:lpwstr>2052-12.1.0.21915</vt:lpwstr>
  </property>
  <property fmtid="{D5CDD505-2E9C-101B-9397-08002B2CF9AE}" pid="6" name="ICV">
    <vt:lpwstr>5376B0AF8F5B4CAF81E42796F77826D6_13</vt:lpwstr>
  </property>
</Properties>
</file>