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BBAD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贵州长征干部学院二号教学楼2025年物业管理服务</w:t>
      </w:r>
    </w:p>
    <w:p w14:paraId="5AAD70B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采购需求公示</w:t>
      </w:r>
    </w:p>
    <w:p w14:paraId="735D86D0"/>
    <w:p w14:paraId="7058D76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一、项目基本信息</w:t>
      </w:r>
    </w:p>
    <w:p w14:paraId="7ABE097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项目名称：贵州长征干部学院二号教学楼2025年物业管理服务</w:t>
      </w:r>
    </w:p>
    <w:p w14:paraId="59875078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项目编号：RHZB20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25-25</w:t>
      </w:r>
    </w:p>
    <w:p w14:paraId="7532730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采购预算：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732000.00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 w14:paraId="0701BFB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732000</w:t>
      </w:r>
      <w:r>
        <w:rPr>
          <w:rFonts w:asciiTheme="minorEastAsia" w:hAnsiTheme="minorEastAsia"/>
          <w:sz w:val="24"/>
          <w:szCs w:val="24"/>
        </w:rPr>
        <w:t>.00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 w14:paraId="5542343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099294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二、公示期限（不少于2个工作日）</w:t>
      </w:r>
    </w:p>
    <w:p w14:paraId="630D4CA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sz w:val="24"/>
          <w:szCs w:val="24"/>
        </w:rPr>
        <w:t>日至 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</w:p>
    <w:p w14:paraId="1F153A5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D6DC27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三、其他补充事宜</w:t>
      </w:r>
    </w:p>
    <w:p w14:paraId="52AC813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采购预算确定依据：</w:t>
      </w:r>
    </w:p>
    <w:p w14:paraId="61522A7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9445F2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四、项目联系人（公示期限内，优先反馈给代理机构）</w:t>
      </w:r>
    </w:p>
    <w:p w14:paraId="19C41567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采购人信息</w:t>
      </w:r>
    </w:p>
    <w:p w14:paraId="569AC5A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采购单位名称：</w:t>
      </w:r>
      <w:bookmarkStart w:id="0" w:name="_GoBack"/>
      <w:r>
        <w:rPr>
          <w:rFonts w:hint="eastAsia" w:asciiTheme="minorEastAsia" w:hAnsiTheme="minorEastAsia"/>
          <w:sz w:val="24"/>
          <w:szCs w:val="24"/>
        </w:rPr>
        <w:t>贵州长征干部学</w:t>
      </w:r>
      <w:bookmarkEnd w:id="0"/>
      <w:r>
        <w:rPr>
          <w:rFonts w:hint="eastAsia" w:asciiTheme="minorEastAsia" w:hAnsiTheme="minorEastAsia"/>
          <w:sz w:val="24"/>
          <w:szCs w:val="24"/>
        </w:rPr>
        <w:t>院</w:t>
      </w:r>
    </w:p>
    <w:p w14:paraId="4CCD135A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何老师</w:t>
      </w:r>
    </w:p>
    <w:p w14:paraId="13BC5EDE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189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84966121</w:t>
      </w:r>
    </w:p>
    <w:p w14:paraId="15EBDEEA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02E4178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代理机构信息</w:t>
      </w:r>
    </w:p>
    <w:p w14:paraId="3908D6C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代理全称：贵州锐恒项目管理有限公司</w:t>
      </w:r>
    </w:p>
    <w:p w14:paraId="2AF24817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钟女士</w:t>
      </w:r>
    </w:p>
    <w:p w14:paraId="45AB418B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联系方式：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13312332930</w:t>
      </w:r>
    </w:p>
    <w:p w14:paraId="412C49B4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68E36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五、附件</w:t>
      </w:r>
    </w:p>
    <w:p w14:paraId="182AFED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MDUxZmIyZGM3MzBhOGNhOTEyYWI2MWVhYjliMDgifQ=="/>
  </w:docVars>
  <w:rsids>
    <w:rsidRoot w:val="00DE771B"/>
    <w:rsid w:val="00080C98"/>
    <w:rsid w:val="004771BE"/>
    <w:rsid w:val="00520C6F"/>
    <w:rsid w:val="00D54CBE"/>
    <w:rsid w:val="00DE771B"/>
    <w:rsid w:val="00EF293B"/>
    <w:rsid w:val="277621C8"/>
    <w:rsid w:val="37D07CAF"/>
    <w:rsid w:val="59E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205</Words>
  <Characters>261</Characters>
  <Lines>2</Lines>
  <Paragraphs>1</Paragraphs>
  <TotalTime>3</TotalTime>
  <ScaleCrop>false</ScaleCrop>
  <LinksUpToDate>false</LinksUpToDate>
  <CharactersWithSpaces>263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2022-12-12T04:39:00Z</dcterms:created>
  <dc:creator>NTKO</dc:creator>
  <cp:lastModifiedBy>山</cp:lastModifiedBy>
  <dcterms:modified xsi:type="dcterms:W3CDTF">2025-07-17T04:07:26Z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33F33B29FA2C4484A23666C5095AC81A_13</vt:lpwstr>
  </property>
  <property fmtid="{D5CDD505-2E9C-101B-9397-08002B2CF9AE}" pid="4" name="KSOTemplateDocerSaveRecord">
    <vt:lpwstr>eyJoZGlkIjoiMDdkOGE2NzVlNDkxMDFjZDQ3YTk1NDViZDRjZjJmMDMiLCJ1c2VySWQiOiI3MTQ3NDg2MTMifQ==</vt:lpwstr>
  </property>
</Properties>
</file>